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7C5" w:rsidRDefault="007C2836" w:rsidP="006C4470">
      <w:pPr>
        <w:jc w:val="center"/>
      </w:pPr>
      <w:r w:rsidRPr="007C2836">
        <w:rPr>
          <w:noProof/>
          <w:szCs w:val="40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-877570</wp:posOffset>
            </wp:positionH>
            <wp:positionV relativeFrom="paragraph">
              <wp:posOffset>-712587</wp:posOffset>
            </wp:positionV>
            <wp:extent cx="7513320" cy="10341728"/>
            <wp:effectExtent l="0" t="0" r="0" b="2540"/>
            <wp:wrapThrough wrapText="bothSides">
              <wp:wrapPolygon edited="0">
                <wp:start x="0" y="0"/>
                <wp:lineTo x="0" y="21566"/>
                <wp:lineTo x="21523" y="21566"/>
                <wp:lineTo x="21523" y="0"/>
                <wp:lineTo x="0" y="0"/>
              </wp:wrapPolygon>
            </wp:wrapThrough>
            <wp:docPr id="1" name="Рисунок 1" descr="C:\Users\Секретарь\Documents\Чемпионаты и Первенства ФО\2022\ЦФО, Орел\исправлено\пцф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кретарь\Documents\Чемпионаты и Первенства ФО\2022\ЦФО, Орел\исправлено\пцфо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4335" cy="103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577E" w:rsidRPr="00016473">
        <w:rPr>
          <w:szCs w:val="32"/>
        </w:rPr>
        <w:br w:type="column"/>
      </w:r>
      <w:r w:rsidR="006B27C5" w:rsidRPr="002F26F3">
        <w:rPr>
          <w:b/>
          <w:sz w:val="24"/>
          <w:szCs w:val="24"/>
        </w:rPr>
        <w:lastRenderedPageBreak/>
        <w:t>1. Место и сроки проведения соревнований</w:t>
      </w:r>
    </w:p>
    <w:p w:rsidR="006B27C5" w:rsidRPr="00AA03C3" w:rsidRDefault="006B27C5" w:rsidP="00AA03C3">
      <w:pPr>
        <w:pStyle w:val="21"/>
        <w:ind w:firstLine="708"/>
        <w:jc w:val="both"/>
        <w:rPr>
          <w:szCs w:val="24"/>
        </w:rPr>
      </w:pPr>
      <w:r w:rsidRPr="00AA03C3">
        <w:rPr>
          <w:szCs w:val="24"/>
        </w:rPr>
        <w:t>Соревнования проходят</w:t>
      </w:r>
      <w:bookmarkStart w:id="0" w:name="_GoBack"/>
      <w:bookmarkEnd w:id="0"/>
      <w:r w:rsidRPr="00AA03C3">
        <w:rPr>
          <w:szCs w:val="24"/>
        </w:rPr>
        <w:t xml:space="preserve"> </w:t>
      </w:r>
      <w:r w:rsidR="0055425A">
        <w:rPr>
          <w:b/>
          <w:szCs w:val="24"/>
        </w:rPr>
        <w:t>11</w:t>
      </w:r>
      <w:r w:rsidR="00E00D7C">
        <w:rPr>
          <w:b/>
          <w:szCs w:val="24"/>
        </w:rPr>
        <w:t>-14</w:t>
      </w:r>
      <w:r w:rsidR="00944E7B">
        <w:rPr>
          <w:b/>
          <w:szCs w:val="24"/>
        </w:rPr>
        <w:t xml:space="preserve"> марта  2022</w:t>
      </w:r>
      <w:r w:rsidRPr="00AA03C3">
        <w:rPr>
          <w:b/>
          <w:szCs w:val="24"/>
        </w:rPr>
        <w:t xml:space="preserve"> года</w:t>
      </w:r>
      <w:r w:rsidRPr="00AA03C3">
        <w:rPr>
          <w:szCs w:val="24"/>
        </w:rPr>
        <w:t xml:space="preserve"> по адресу: </w:t>
      </w:r>
      <w:r w:rsidRPr="00AA03C3">
        <w:rPr>
          <w:szCs w:val="22"/>
        </w:rPr>
        <w:t>г.</w:t>
      </w:r>
      <w:r w:rsidR="00944E7B">
        <w:rPr>
          <w:szCs w:val="22"/>
        </w:rPr>
        <w:t>Орел</w:t>
      </w:r>
      <w:r w:rsidRPr="00AA03C3">
        <w:rPr>
          <w:szCs w:val="22"/>
        </w:rPr>
        <w:t xml:space="preserve">, </w:t>
      </w:r>
      <w:hyperlink r:id="rId9" w:tgtFrame="_blank" w:history="1">
        <w:r w:rsidR="00944E7B">
          <w:rPr>
            <w:rStyle w:val="ad"/>
            <w:color w:val="auto"/>
            <w:szCs w:val="22"/>
            <w:u w:val="none"/>
            <w:shd w:val="clear" w:color="auto" w:fill="FFFFFF"/>
          </w:rPr>
          <w:t>Кромское шоссе, 4</w:t>
        </w:r>
      </w:hyperlink>
      <w:r w:rsidRPr="00AA03C3">
        <w:rPr>
          <w:rStyle w:val="ad"/>
          <w:color w:val="auto"/>
          <w:szCs w:val="22"/>
          <w:u w:val="none"/>
          <w:shd w:val="clear" w:color="auto" w:fill="FFFFFF"/>
        </w:rPr>
        <w:t xml:space="preserve"> (</w:t>
      </w:r>
      <w:r w:rsidR="00944E7B">
        <w:rPr>
          <w:rStyle w:val="ad"/>
          <w:color w:val="auto"/>
          <w:szCs w:val="22"/>
          <w:u w:val="none"/>
          <w:shd w:val="clear" w:color="auto" w:fill="FFFFFF"/>
        </w:rPr>
        <w:t>«Конгресс-Холл» ТМК</w:t>
      </w:r>
      <w:r w:rsidR="00D34257">
        <w:rPr>
          <w:rStyle w:val="ad"/>
          <w:color w:val="auto"/>
          <w:szCs w:val="22"/>
          <w:u w:val="none"/>
          <w:shd w:val="clear" w:color="auto" w:fill="FFFFFF"/>
        </w:rPr>
        <w:t xml:space="preserve"> «</w:t>
      </w:r>
      <w:r w:rsidR="00944E7B">
        <w:rPr>
          <w:rStyle w:val="ad"/>
          <w:color w:val="auto"/>
          <w:szCs w:val="22"/>
          <w:u w:val="none"/>
          <w:shd w:val="clear" w:color="auto" w:fill="FFFFFF"/>
        </w:rPr>
        <w:t>МегаГринн</w:t>
      </w:r>
      <w:r w:rsidR="00D34257">
        <w:rPr>
          <w:rStyle w:val="ad"/>
          <w:color w:val="auto"/>
          <w:szCs w:val="22"/>
          <w:u w:val="none"/>
          <w:shd w:val="clear" w:color="auto" w:fill="FFFFFF"/>
        </w:rPr>
        <w:t>»</w:t>
      </w:r>
      <w:r w:rsidR="00AA03C3" w:rsidRPr="00AA03C3">
        <w:rPr>
          <w:szCs w:val="51"/>
        </w:rPr>
        <w:t>)</w:t>
      </w:r>
    </w:p>
    <w:p w:rsidR="006B27C5" w:rsidRPr="006B27C5" w:rsidRDefault="006B27C5" w:rsidP="006B27C5">
      <w:pPr>
        <w:pStyle w:val="a4"/>
        <w:widowControl w:val="0"/>
        <w:suppressAutoHyphens/>
        <w:spacing w:after="0" w:line="240" w:lineRule="auto"/>
        <w:ind w:left="0"/>
        <w:rPr>
          <w:sz w:val="24"/>
          <w:szCs w:val="24"/>
        </w:rPr>
      </w:pPr>
    </w:p>
    <w:p w:rsidR="000E577E" w:rsidRDefault="000E577E" w:rsidP="000E577E">
      <w:pPr>
        <w:spacing w:after="0" w:line="240" w:lineRule="auto"/>
        <w:jc w:val="center"/>
        <w:rPr>
          <w:b/>
          <w:sz w:val="24"/>
          <w:szCs w:val="24"/>
        </w:rPr>
      </w:pPr>
      <w:r w:rsidRPr="00037224">
        <w:rPr>
          <w:b/>
          <w:sz w:val="24"/>
          <w:szCs w:val="24"/>
        </w:rPr>
        <w:t>2. Организа</w:t>
      </w:r>
      <w:r>
        <w:rPr>
          <w:b/>
          <w:sz w:val="24"/>
          <w:szCs w:val="24"/>
        </w:rPr>
        <w:t>ция</w:t>
      </w:r>
      <w:r w:rsidRPr="00037224">
        <w:rPr>
          <w:b/>
          <w:sz w:val="24"/>
          <w:szCs w:val="24"/>
        </w:rPr>
        <w:t xml:space="preserve"> и провед</w:t>
      </w:r>
      <w:r>
        <w:rPr>
          <w:b/>
          <w:sz w:val="24"/>
          <w:szCs w:val="24"/>
        </w:rPr>
        <w:t>ение соревнований</w:t>
      </w:r>
    </w:p>
    <w:p w:rsidR="00AA03C3" w:rsidRDefault="00AA03C3" w:rsidP="000E577E">
      <w:pPr>
        <w:spacing w:after="0" w:line="240" w:lineRule="auto"/>
        <w:jc w:val="center"/>
        <w:rPr>
          <w:b/>
          <w:sz w:val="24"/>
          <w:szCs w:val="24"/>
        </w:rPr>
      </w:pPr>
    </w:p>
    <w:p w:rsidR="000E577E" w:rsidRDefault="00AE146D" w:rsidP="00801A36">
      <w:pPr>
        <w:spacing w:after="0" w:line="240" w:lineRule="auto"/>
        <w:ind w:firstLine="708"/>
        <w:jc w:val="both"/>
        <w:rPr>
          <w:sz w:val="24"/>
        </w:rPr>
      </w:pPr>
      <w:r w:rsidRPr="002422FC">
        <w:rPr>
          <w:rFonts w:eastAsia="Times New Roman"/>
          <w:sz w:val="24"/>
          <w:szCs w:val="24"/>
        </w:rPr>
        <w:t xml:space="preserve">Организация и проведение Первенства Центрального федерального округа по киокусинкай (код вида спорта 1730001411Я, группа дисциплин кёкусинкан) среди юношей, девушек, юниоров и юниорок возлагается на </w:t>
      </w:r>
      <w:r w:rsidR="00E00D7C">
        <w:rPr>
          <w:rFonts w:eastAsia="Times New Roman"/>
          <w:sz w:val="24"/>
          <w:szCs w:val="24"/>
        </w:rPr>
        <w:t>Орловскую областную общественную организацию «Федерация Киокусинкай Орловской области».</w:t>
      </w:r>
    </w:p>
    <w:p w:rsidR="000E577E" w:rsidRDefault="000E577E" w:rsidP="00B447E9">
      <w:pPr>
        <w:spacing w:after="0" w:line="240" w:lineRule="auto"/>
        <w:ind w:firstLine="709"/>
        <w:jc w:val="both"/>
        <w:rPr>
          <w:b/>
          <w:sz w:val="24"/>
          <w:szCs w:val="24"/>
        </w:rPr>
      </w:pPr>
      <w:r w:rsidRPr="00037224">
        <w:rPr>
          <w:b/>
          <w:sz w:val="24"/>
          <w:szCs w:val="24"/>
        </w:rPr>
        <w:t>Организационный комитет:</w:t>
      </w:r>
    </w:p>
    <w:p w:rsidR="000E577E" w:rsidRDefault="00C028BA" w:rsidP="00472212">
      <w:pPr>
        <w:pStyle w:val="a4"/>
        <w:tabs>
          <w:tab w:val="left" w:pos="284"/>
        </w:tabs>
        <w:spacing w:after="0" w:line="240" w:lineRule="auto"/>
        <w:ind w:left="-142" w:firstLine="142"/>
        <w:jc w:val="both"/>
        <w:rPr>
          <w:sz w:val="24"/>
          <w:szCs w:val="24"/>
        </w:rPr>
      </w:pPr>
      <w:r>
        <w:rPr>
          <w:sz w:val="24"/>
          <w:szCs w:val="24"/>
        </w:rPr>
        <w:t>Г</w:t>
      </w:r>
      <w:r w:rsidR="000E577E" w:rsidRPr="00CB51DB">
        <w:rPr>
          <w:sz w:val="24"/>
          <w:szCs w:val="24"/>
        </w:rPr>
        <w:t xml:space="preserve">лавный судья соревнований – </w:t>
      </w:r>
      <w:r w:rsidR="00944E7B">
        <w:rPr>
          <w:sz w:val="24"/>
          <w:szCs w:val="24"/>
        </w:rPr>
        <w:t>Салманов Василий  Евгеньевич</w:t>
      </w:r>
      <w:r w:rsidR="00212EE3">
        <w:rPr>
          <w:sz w:val="24"/>
          <w:szCs w:val="24"/>
        </w:rPr>
        <w:t xml:space="preserve"> (</w:t>
      </w:r>
      <w:r w:rsidR="000E577E" w:rsidRPr="00CB51DB">
        <w:rPr>
          <w:sz w:val="24"/>
          <w:szCs w:val="24"/>
        </w:rPr>
        <w:t>2 дан, СВК</w:t>
      </w:r>
      <w:r w:rsidR="00212EE3">
        <w:rPr>
          <w:sz w:val="24"/>
          <w:szCs w:val="24"/>
        </w:rPr>
        <w:t>)</w:t>
      </w:r>
      <w:r w:rsidR="000E577E" w:rsidRPr="00CB51DB">
        <w:rPr>
          <w:sz w:val="24"/>
          <w:szCs w:val="24"/>
        </w:rPr>
        <w:t>;</w:t>
      </w:r>
    </w:p>
    <w:p w:rsidR="000E577E" w:rsidRDefault="00C028BA" w:rsidP="00472212">
      <w:pPr>
        <w:pStyle w:val="a4"/>
        <w:tabs>
          <w:tab w:val="left" w:pos="284"/>
        </w:tabs>
        <w:spacing w:after="0" w:line="240" w:lineRule="auto"/>
        <w:ind w:left="-142" w:firstLine="142"/>
        <w:jc w:val="both"/>
        <w:rPr>
          <w:sz w:val="24"/>
          <w:szCs w:val="24"/>
        </w:rPr>
      </w:pPr>
      <w:r>
        <w:rPr>
          <w:sz w:val="24"/>
          <w:szCs w:val="24"/>
        </w:rPr>
        <w:t>Г</w:t>
      </w:r>
      <w:r w:rsidR="000E577E" w:rsidRPr="00CB51DB">
        <w:rPr>
          <w:sz w:val="24"/>
          <w:szCs w:val="24"/>
        </w:rPr>
        <w:t xml:space="preserve">лавный секретарь соревнований – </w:t>
      </w:r>
      <w:r w:rsidR="00212EE3">
        <w:rPr>
          <w:sz w:val="24"/>
          <w:szCs w:val="24"/>
        </w:rPr>
        <w:t>Демченко Наталья Сергеевна (сихан ренси, 6</w:t>
      </w:r>
      <w:r w:rsidR="000D24E5">
        <w:rPr>
          <w:sz w:val="24"/>
          <w:szCs w:val="24"/>
        </w:rPr>
        <w:t xml:space="preserve"> дан, СВК</w:t>
      </w:r>
      <w:r w:rsidR="005C7E01">
        <w:rPr>
          <w:sz w:val="24"/>
          <w:szCs w:val="24"/>
        </w:rPr>
        <w:t>)</w:t>
      </w:r>
      <w:r w:rsidR="000E577E" w:rsidRPr="00CB51DB">
        <w:rPr>
          <w:sz w:val="24"/>
          <w:szCs w:val="24"/>
        </w:rPr>
        <w:t>;</w:t>
      </w:r>
    </w:p>
    <w:p w:rsidR="005C7E01" w:rsidRDefault="00051126" w:rsidP="00801A36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Контактное лицо</w:t>
      </w:r>
      <w:r w:rsidR="000E577E" w:rsidRPr="00037224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</w:p>
    <w:p w:rsidR="000E577E" w:rsidRPr="00AE146D" w:rsidRDefault="00944E7B" w:rsidP="005C7E01">
      <w:pPr>
        <w:spacing w:after="0" w:line="240" w:lineRule="auto"/>
        <w:ind w:firstLine="709"/>
        <w:rPr>
          <w:rFonts w:eastAsia="Arial Unicode MS"/>
          <w:sz w:val="24"/>
          <w:szCs w:val="24"/>
        </w:rPr>
      </w:pPr>
      <w:r>
        <w:rPr>
          <w:rFonts w:eastAsia="Arial Unicode MS"/>
          <w:bCs/>
          <w:sz w:val="24"/>
          <w:szCs w:val="24"/>
        </w:rPr>
        <w:t>Бахтин Владимир Николаевич</w:t>
      </w:r>
      <w:r w:rsidR="00801A36">
        <w:rPr>
          <w:rFonts w:eastAsia="Arial Unicode MS"/>
          <w:bCs/>
          <w:sz w:val="24"/>
          <w:szCs w:val="24"/>
        </w:rPr>
        <w:t xml:space="preserve">, </w:t>
      </w:r>
      <w:r w:rsidR="000E577E" w:rsidRPr="00CB51DB">
        <w:rPr>
          <w:rFonts w:eastAsia="Arial Unicode MS"/>
          <w:bCs/>
          <w:sz w:val="24"/>
          <w:szCs w:val="24"/>
        </w:rPr>
        <w:t>тел</w:t>
      </w:r>
      <w:r w:rsidR="000E577E" w:rsidRPr="00801A36">
        <w:rPr>
          <w:rFonts w:eastAsia="Arial Unicode MS"/>
          <w:bCs/>
          <w:sz w:val="24"/>
          <w:szCs w:val="24"/>
        </w:rPr>
        <w:t xml:space="preserve">. </w:t>
      </w:r>
      <w:r w:rsidR="000E577E" w:rsidRPr="00AE146D">
        <w:rPr>
          <w:rFonts w:eastAsia="Arial Unicode MS"/>
          <w:bCs/>
          <w:sz w:val="24"/>
          <w:szCs w:val="24"/>
        </w:rPr>
        <w:t>+7</w:t>
      </w:r>
      <w:r w:rsidR="005C7E01" w:rsidRPr="00AE146D">
        <w:rPr>
          <w:rFonts w:eastAsia="Arial Unicode MS"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(910</w:t>
      </w:r>
      <w:r w:rsidR="00845461" w:rsidRPr="00AE146D">
        <w:rPr>
          <w:rFonts w:eastAsia="Arial Unicode MS"/>
          <w:bCs/>
          <w:sz w:val="24"/>
          <w:szCs w:val="24"/>
        </w:rPr>
        <w:t>)</w:t>
      </w:r>
      <w:r w:rsidR="005C7E01" w:rsidRPr="00AE146D">
        <w:rPr>
          <w:rFonts w:eastAsia="Arial Unicode MS"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74</w:t>
      </w:r>
      <w:r w:rsidR="00845461" w:rsidRPr="00AE146D">
        <w:rPr>
          <w:rFonts w:eastAsia="Arial Unicode MS"/>
          <w:bCs/>
          <w:sz w:val="24"/>
          <w:szCs w:val="24"/>
        </w:rPr>
        <w:t xml:space="preserve">7 </w:t>
      </w:r>
      <w:r>
        <w:rPr>
          <w:rFonts w:eastAsia="Arial Unicode MS"/>
          <w:bCs/>
          <w:sz w:val="24"/>
          <w:szCs w:val="24"/>
        </w:rPr>
        <w:t>7647</w:t>
      </w:r>
      <w:r w:rsidR="000E577E" w:rsidRPr="00AE146D">
        <w:rPr>
          <w:rFonts w:eastAsia="Arial Unicode MS"/>
          <w:bCs/>
          <w:sz w:val="24"/>
          <w:szCs w:val="24"/>
        </w:rPr>
        <w:t>,</w:t>
      </w:r>
      <w:r w:rsidR="005C7E01" w:rsidRPr="00AE146D">
        <w:rPr>
          <w:rFonts w:eastAsia="Arial Unicode MS"/>
          <w:bCs/>
          <w:sz w:val="24"/>
          <w:szCs w:val="24"/>
        </w:rPr>
        <w:t xml:space="preserve"> </w:t>
      </w:r>
      <w:r w:rsidR="0013719E" w:rsidRPr="00966229">
        <w:rPr>
          <w:sz w:val="24"/>
          <w:szCs w:val="24"/>
          <w:lang w:val="en-US" w:eastAsia="ja-JP"/>
        </w:rPr>
        <w:t>E</w:t>
      </w:r>
      <w:r w:rsidR="0013719E" w:rsidRPr="00AE146D">
        <w:rPr>
          <w:sz w:val="24"/>
          <w:szCs w:val="24"/>
        </w:rPr>
        <w:t>-</w:t>
      </w:r>
      <w:r w:rsidR="0013719E" w:rsidRPr="00966229">
        <w:rPr>
          <w:sz w:val="24"/>
          <w:szCs w:val="24"/>
          <w:lang w:val="en-US"/>
        </w:rPr>
        <w:t>mail</w:t>
      </w:r>
      <w:r w:rsidR="0013719E" w:rsidRPr="00AE146D">
        <w:rPr>
          <w:sz w:val="24"/>
          <w:szCs w:val="24"/>
        </w:rPr>
        <w:t xml:space="preserve">: </w:t>
      </w:r>
      <w:hyperlink r:id="rId10" w:history="1">
        <w:r w:rsidRPr="006A6BDE">
          <w:rPr>
            <w:rStyle w:val="ad"/>
            <w:sz w:val="24"/>
            <w:szCs w:val="24"/>
            <w:lang w:val="en-US"/>
          </w:rPr>
          <w:t>dojoorel</w:t>
        </w:r>
        <w:r w:rsidRPr="00E00D7C">
          <w:rPr>
            <w:rStyle w:val="ad"/>
            <w:sz w:val="24"/>
            <w:szCs w:val="24"/>
          </w:rPr>
          <w:t>@</w:t>
        </w:r>
        <w:r w:rsidRPr="006A6BDE">
          <w:rPr>
            <w:rStyle w:val="ad"/>
            <w:sz w:val="24"/>
            <w:szCs w:val="24"/>
            <w:lang w:val="en-US"/>
          </w:rPr>
          <w:t>yandex</w:t>
        </w:r>
        <w:r w:rsidRPr="00E00D7C">
          <w:rPr>
            <w:rStyle w:val="ad"/>
            <w:sz w:val="24"/>
            <w:szCs w:val="24"/>
          </w:rPr>
          <w:t>.</w:t>
        </w:r>
        <w:r w:rsidRPr="006A6BDE">
          <w:rPr>
            <w:rStyle w:val="ad"/>
            <w:sz w:val="24"/>
            <w:szCs w:val="24"/>
            <w:lang w:val="en-US"/>
          </w:rPr>
          <w:t>ru</w:t>
        </w:r>
      </w:hyperlink>
    </w:p>
    <w:p w:rsidR="000E577E" w:rsidRPr="00AE146D" w:rsidRDefault="000E577E" w:rsidP="000E577E">
      <w:pPr>
        <w:spacing w:after="0" w:line="240" w:lineRule="auto"/>
        <w:jc w:val="both"/>
      </w:pPr>
    </w:p>
    <w:p w:rsidR="000E577E" w:rsidRDefault="000E577E" w:rsidP="000E577E">
      <w:pPr>
        <w:jc w:val="center"/>
        <w:rPr>
          <w:b/>
          <w:sz w:val="24"/>
          <w:szCs w:val="24"/>
        </w:rPr>
      </w:pPr>
      <w:r w:rsidRPr="00C71CCD">
        <w:rPr>
          <w:b/>
          <w:sz w:val="24"/>
          <w:szCs w:val="24"/>
        </w:rPr>
        <w:t xml:space="preserve">3. </w:t>
      </w:r>
      <w:r w:rsidR="00FF14F0">
        <w:rPr>
          <w:b/>
          <w:sz w:val="24"/>
          <w:szCs w:val="24"/>
        </w:rPr>
        <w:t>Расписание мероприятий соревнований</w:t>
      </w:r>
    </w:p>
    <w:p w:rsidR="00944E7B" w:rsidRDefault="0055425A" w:rsidP="00944E7B">
      <w:pPr>
        <w:spacing w:after="0" w:line="240" w:lineRule="auto"/>
        <w:ind w:firstLine="708"/>
        <w:rPr>
          <w:b/>
          <w:sz w:val="24"/>
          <w:szCs w:val="51"/>
        </w:rPr>
      </w:pPr>
      <w:r>
        <w:rPr>
          <w:b/>
          <w:sz w:val="24"/>
          <w:szCs w:val="51"/>
        </w:rPr>
        <w:t>11-</w:t>
      </w:r>
      <w:r w:rsidR="00944E7B">
        <w:rPr>
          <w:b/>
          <w:sz w:val="24"/>
          <w:szCs w:val="51"/>
        </w:rPr>
        <w:t>1</w:t>
      </w:r>
      <w:r w:rsidR="00944E7B" w:rsidRPr="003100AE">
        <w:rPr>
          <w:b/>
          <w:sz w:val="24"/>
          <w:szCs w:val="51"/>
        </w:rPr>
        <w:t>2</w:t>
      </w:r>
      <w:r w:rsidR="00FF14F0" w:rsidRPr="00FF14F0">
        <w:rPr>
          <w:b/>
          <w:sz w:val="24"/>
          <w:szCs w:val="51"/>
        </w:rPr>
        <w:t xml:space="preserve"> </w:t>
      </w:r>
      <w:r w:rsidR="00944E7B">
        <w:rPr>
          <w:b/>
          <w:sz w:val="24"/>
          <w:szCs w:val="51"/>
        </w:rPr>
        <w:t>марта</w:t>
      </w:r>
      <w:r w:rsidR="00FF14F0" w:rsidRPr="00FF14F0">
        <w:rPr>
          <w:b/>
          <w:sz w:val="24"/>
          <w:szCs w:val="51"/>
        </w:rPr>
        <w:t xml:space="preserve"> </w:t>
      </w:r>
    </w:p>
    <w:p w:rsidR="00FF14F0" w:rsidRPr="00944E7B" w:rsidRDefault="003100AE" w:rsidP="00944E7B">
      <w:pPr>
        <w:spacing w:after="0" w:line="240" w:lineRule="auto"/>
        <w:rPr>
          <w:b/>
          <w:sz w:val="24"/>
          <w:szCs w:val="51"/>
        </w:rPr>
      </w:pPr>
      <w:r>
        <w:rPr>
          <w:sz w:val="24"/>
          <w:szCs w:val="51"/>
        </w:rPr>
        <w:t xml:space="preserve">13.00-17.00 </w:t>
      </w:r>
      <w:r w:rsidR="00905B7F">
        <w:rPr>
          <w:sz w:val="24"/>
          <w:szCs w:val="51"/>
        </w:rPr>
        <w:t>– з</w:t>
      </w:r>
      <w:r w:rsidR="00FF14F0" w:rsidRPr="00FF14F0">
        <w:rPr>
          <w:sz w:val="24"/>
          <w:szCs w:val="51"/>
        </w:rPr>
        <w:t>аезд</w:t>
      </w:r>
      <w:r w:rsidR="00FF14F0">
        <w:rPr>
          <w:sz w:val="24"/>
          <w:szCs w:val="51"/>
        </w:rPr>
        <w:t xml:space="preserve"> и размещение команд</w:t>
      </w:r>
    </w:p>
    <w:p w:rsidR="00FF14F0" w:rsidRDefault="00FF14F0" w:rsidP="00FF14F0">
      <w:pPr>
        <w:spacing w:after="0" w:line="240" w:lineRule="auto"/>
        <w:rPr>
          <w:sz w:val="24"/>
          <w:szCs w:val="24"/>
        </w:rPr>
      </w:pPr>
      <w:r w:rsidRPr="00FF14F0">
        <w:rPr>
          <w:sz w:val="24"/>
          <w:szCs w:val="24"/>
        </w:rPr>
        <w:t>1</w:t>
      </w:r>
      <w:r w:rsidR="003100AE">
        <w:rPr>
          <w:sz w:val="24"/>
          <w:szCs w:val="24"/>
        </w:rPr>
        <w:t>4</w:t>
      </w:r>
      <w:r w:rsidRPr="00FF14F0">
        <w:rPr>
          <w:sz w:val="24"/>
          <w:szCs w:val="24"/>
        </w:rPr>
        <w:t>.00-1</w:t>
      </w:r>
      <w:r w:rsidR="003100AE">
        <w:rPr>
          <w:sz w:val="24"/>
          <w:szCs w:val="24"/>
        </w:rPr>
        <w:t>8</w:t>
      </w:r>
      <w:r w:rsidRPr="00FF14F0">
        <w:rPr>
          <w:sz w:val="24"/>
          <w:szCs w:val="24"/>
        </w:rPr>
        <w:t>.00 – регистрация участников, мандатная комиссия</w:t>
      </w:r>
    </w:p>
    <w:p w:rsidR="00FF14F0" w:rsidRDefault="00FF14F0" w:rsidP="00FF14F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</w:t>
      </w:r>
      <w:r w:rsidR="00385F0C">
        <w:rPr>
          <w:sz w:val="24"/>
          <w:szCs w:val="24"/>
        </w:rPr>
        <w:t>7</w:t>
      </w:r>
      <w:r>
        <w:rPr>
          <w:sz w:val="24"/>
          <w:szCs w:val="24"/>
        </w:rPr>
        <w:t>.00-1</w:t>
      </w:r>
      <w:r w:rsidR="00385F0C">
        <w:rPr>
          <w:sz w:val="24"/>
          <w:szCs w:val="24"/>
        </w:rPr>
        <w:t>8</w:t>
      </w:r>
      <w:r>
        <w:rPr>
          <w:sz w:val="24"/>
          <w:szCs w:val="24"/>
        </w:rPr>
        <w:t>.00 – судейский семинар</w:t>
      </w:r>
    </w:p>
    <w:p w:rsidR="00FF14F0" w:rsidRPr="00385F0C" w:rsidRDefault="00FF14F0" w:rsidP="002D338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0E5A1B" w:rsidRPr="00715128">
        <w:rPr>
          <w:sz w:val="24"/>
          <w:szCs w:val="24"/>
        </w:rPr>
        <w:t xml:space="preserve">Регистрация </w:t>
      </w:r>
      <w:r w:rsidR="000E5A1B" w:rsidRPr="000E5A1B">
        <w:rPr>
          <w:sz w:val="24"/>
          <w:szCs w:val="24"/>
        </w:rPr>
        <w:t>участников, мандатная комиссия и судейский семинар пройдут по адресу: г.</w:t>
      </w:r>
      <w:r w:rsidR="00E00D7C">
        <w:rPr>
          <w:sz w:val="24"/>
          <w:szCs w:val="24"/>
        </w:rPr>
        <w:t>Орел</w:t>
      </w:r>
      <w:r w:rsidR="000E5A1B" w:rsidRPr="000E5A1B">
        <w:rPr>
          <w:sz w:val="24"/>
          <w:szCs w:val="24"/>
        </w:rPr>
        <w:t xml:space="preserve">, </w:t>
      </w:r>
      <w:r w:rsidR="00E00D7C">
        <w:rPr>
          <w:sz w:val="24"/>
          <w:szCs w:val="24"/>
        </w:rPr>
        <w:t>Кромское шоссе</w:t>
      </w:r>
      <w:r w:rsidR="00385F0C" w:rsidRPr="00385F0C">
        <w:rPr>
          <w:sz w:val="24"/>
          <w:szCs w:val="24"/>
        </w:rPr>
        <w:t xml:space="preserve"> 4, </w:t>
      </w:r>
      <w:r w:rsidR="00E00D7C">
        <w:rPr>
          <w:sz w:val="24"/>
          <w:szCs w:val="24"/>
        </w:rPr>
        <w:t>Конгресс-Холл «МегаГринн»</w:t>
      </w:r>
      <w:r w:rsidR="000E5A1B" w:rsidRPr="000E5A1B">
        <w:rPr>
          <w:sz w:val="24"/>
          <w:szCs w:val="24"/>
        </w:rPr>
        <w:t xml:space="preserve"> </w:t>
      </w:r>
    </w:p>
    <w:p w:rsidR="00905B7F" w:rsidRPr="000E5A1B" w:rsidRDefault="00D45090" w:rsidP="00905B7F">
      <w:pPr>
        <w:spacing w:after="0" w:line="240" w:lineRule="auto"/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13</w:t>
      </w:r>
      <w:r w:rsidR="00905B7F" w:rsidRPr="000E5A1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марта</w:t>
      </w:r>
      <w:r w:rsidR="00905B7F" w:rsidRPr="000E5A1B">
        <w:rPr>
          <w:b/>
          <w:sz w:val="24"/>
          <w:szCs w:val="24"/>
        </w:rPr>
        <w:t xml:space="preserve"> </w:t>
      </w:r>
    </w:p>
    <w:p w:rsidR="00E00D7C" w:rsidRDefault="009073E2" w:rsidP="00905B7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9</w:t>
      </w:r>
      <w:r w:rsidR="00905B7F" w:rsidRPr="000E5A1B">
        <w:rPr>
          <w:sz w:val="24"/>
          <w:szCs w:val="24"/>
        </w:rPr>
        <w:t xml:space="preserve">.00 – </w:t>
      </w:r>
      <w:r w:rsidR="00E00D7C">
        <w:rPr>
          <w:sz w:val="24"/>
          <w:szCs w:val="24"/>
        </w:rPr>
        <w:t>сбор участников соревнований</w:t>
      </w:r>
    </w:p>
    <w:p w:rsidR="00905B7F" w:rsidRPr="000E5A1B" w:rsidRDefault="00E00D7C" w:rsidP="00905B7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10.00 - </w:t>
      </w:r>
      <w:r w:rsidR="00905B7F" w:rsidRPr="000E5A1B">
        <w:rPr>
          <w:sz w:val="24"/>
          <w:szCs w:val="24"/>
        </w:rPr>
        <w:t>начало отборочных поединков</w:t>
      </w:r>
      <w:r>
        <w:rPr>
          <w:sz w:val="24"/>
          <w:szCs w:val="24"/>
        </w:rPr>
        <w:t xml:space="preserve"> </w:t>
      </w:r>
    </w:p>
    <w:p w:rsidR="00905B7F" w:rsidRDefault="00905B7F" w:rsidP="00905B7F">
      <w:pPr>
        <w:spacing w:after="0" w:line="240" w:lineRule="auto"/>
        <w:rPr>
          <w:sz w:val="24"/>
          <w:szCs w:val="51"/>
        </w:rPr>
      </w:pPr>
      <w:r>
        <w:rPr>
          <w:sz w:val="24"/>
          <w:szCs w:val="51"/>
        </w:rPr>
        <w:t>1</w:t>
      </w:r>
      <w:r w:rsidR="009073E2">
        <w:rPr>
          <w:sz w:val="24"/>
          <w:szCs w:val="51"/>
        </w:rPr>
        <w:t>6</w:t>
      </w:r>
      <w:r>
        <w:rPr>
          <w:sz w:val="24"/>
          <w:szCs w:val="51"/>
        </w:rPr>
        <w:t>.00 – полуфинальные и финальные поединки</w:t>
      </w:r>
    </w:p>
    <w:p w:rsidR="00905B7F" w:rsidRDefault="00905B7F" w:rsidP="00905B7F">
      <w:pPr>
        <w:spacing w:after="0" w:line="240" w:lineRule="auto"/>
        <w:rPr>
          <w:sz w:val="24"/>
          <w:szCs w:val="51"/>
        </w:rPr>
      </w:pPr>
      <w:r>
        <w:rPr>
          <w:sz w:val="24"/>
          <w:szCs w:val="51"/>
        </w:rPr>
        <w:t>1</w:t>
      </w:r>
      <w:r w:rsidR="009073E2">
        <w:rPr>
          <w:sz w:val="24"/>
          <w:szCs w:val="51"/>
        </w:rPr>
        <w:t>8</w:t>
      </w:r>
      <w:r>
        <w:rPr>
          <w:sz w:val="24"/>
          <w:szCs w:val="51"/>
        </w:rPr>
        <w:t>.00 – награждение призеров и победителей</w:t>
      </w:r>
    </w:p>
    <w:p w:rsidR="00C028BA" w:rsidRDefault="00C028BA" w:rsidP="00905B7F">
      <w:pPr>
        <w:spacing w:after="0" w:line="240" w:lineRule="auto"/>
        <w:rPr>
          <w:b/>
          <w:sz w:val="24"/>
          <w:szCs w:val="51"/>
        </w:rPr>
      </w:pPr>
      <w:r>
        <w:rPr>
          <w:sz w:val="24"/>
          <w:szCs w:val="51"/>
        </w:rPr>
        <w:tab/>
      </w:r>
      <w:r w:rsidR="009073E2">
        <w:rPr>
          <w:b/>
          <w:sz w:val="24"/>
          <w:szCs w:val="51"/>
        </w:rPr>
        <w:t>13-14</w:t>
      </w:r>
      <w:r w:rsidRPr="00C028BA">
        <w:rPr>
          <w:b/>
          <w:sz w:val="24"/>
          <w:szCs w:val="51"/>
        </w:rPr>
        <w:t xml:space="preserve"> </w:t>
      </w:r>
      <w:r w:rsidR="00D45090">
        <w:rPr>
          <w:b/>
          <w:sz w:val="24"/>
          <w:szCs w:val="51"/>
        </w:rPr>
        <w:t>марта</w:t>
      </w:r>
    </w:p>
    <w:p w:rsidR="00C028BA" w:rsidRPr="00C028BA" w:rsidRDefault="009073E2" w:rsidP="00905B7F">
      <w:pPr>
        <w:spacing w:after="0" w:line="240" w:lineRule="auto"/>
        <w:rPr>
          <w:sz w:val="24"/>
          <w:szCs w:val="51"/>
        </w:rPr>
      </w:pPr>
      <w:r>
        <w:rPr>
          <w:sz w:val="24"/>
          <w:szCs w:val="51"/>
        </w:rPr>
        <w:t>О</w:t>
      </w:r>
      <w:r w:rsidR="00C028BA" w:rsidRPr="00C028BA">
        <w:rPr>
          <w:sz w:val="24"/>
          <w:szCs w:val="51"/>
        </w:rPr>
        <w:t>тъезд команд</w:t>
      </w:r>
    </w:p>
    <w:p w:rsidR="00905B7F" w:rsidRPr="00FF14F0" w:rsidRDefault="00905B7F" w:rsidP="00FF14F0">
      <w:pPr>
        <w:spacing w:after="0" w:line="240" w:lineRule="auto"/>
        <w:rPr>
          <w:color w:val="FF0000"/>
          <w:sz w:val="24"/>
          <w:szCs w:val="24"/>
        </w:rPr>
      </w:pPr>
    </w:p>
    <w:p w:rsidR="000E577E" w:rsidRDefault="000E577E" w:rsidP="000E577E">
      <w:pPr>
        <w:spacing w:after="0" w:line="240" w:lineRule="auto"/>
        <w:jc w:val="center"/>
        <w:rPr>
          <w:b/>
          <w:sz w:val="24"/>
          <w:szCs w:val="24"/>
        </w:rPr>
      </w:pPr>
      <w:r w:rsidRPr="005D652B">
        <w:rPr>
          <w:b/>
          <w:sz w:val="24"/>
          <w:szCs w:val="24"/>
        </w:rPr>
        <w:t>4. Требования к участникам соревнований и условия допуска спортсменов:</w:t>
      </w:r>
    </w:p>
    <w:p w:rsidR="00C028BA" w:rsidRDefault="00C028BA" w:rsidP="000E577E">
      <w:pPr>
        <w:spacing w:after="0" w:line="240" w:lineRule="auto"/>
        <w:jc w:val="center"/>
        <w:rPr>
          <w:b/>
          <w:sz w:val="24"/>
          <w:szCs w:val="24"/>
        </w:rPr>
      </w:pPr>
    </w:p>
    <w:p w:rsidR="000E577E" w:rsidRPr="005D652B" w:rsidRDefault="000E577E" w:rsidP="000E577E">
      <w:pPr>
        <w:spacing w:after="0" w:line="240" w:lineRule="auto"/>
        <w:jc w:val="both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4</w:t>
      </w:r>
      <w:r w:rsidRPr="005D652B">
        <w:rPr>
          <w:rFonts w:eastAsia="Times New Roman"/>
          <w:b/>
          <w:sz w:val="24"/>
          <w:szCs w:val="24"/>
        </w:rPr>
        <w:t>.1. Условия допуска спортсменов к соревнованиям:</w:t>
      </w:r>
    </w:p>
    <w:p w:rsidR="00AE146D" w:rsidRDefault="00AE146D" w:rsidP="00AE146D">
      <w:pPr>
        <w:spacing w:after="0" w:line="240" w:lineRule="auto"/>
        <w:ind w:firstLine="42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4</w:t>
      </w:r>
      <w:r w:rsidRPr="005D652B">
        <w:rPr>
          <w:rFonts w:eastAsia="Times New Roman"/>
          <w:sz w:val="24"/>
          <w:szCs w:val="24"/>
        </w:rPr>
        <w:t>.1.1. Каждый участник соревнований на момент прохождения мандатной комиссии должен иметь с собой следующие документы:</w:t>
      </w:r>
    </w:p>
    <w:p w:rsidR="00AE146D" w:rsidRPr="005D652B" w:rsidRDefault="00AE146D" w:rsidP="00AE146D">
      <w:pPr>
        <w:spacing w:after="0" w:line="240" w:lineRule="auto"/>
        <w:ind w:firstLine="42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- общую заявку от </w:t>
      </w:r>
      <w:r w:rsidR="00D213E6">
        <w:rPr>
          <w:rFonts w:eastAsia="Times New Roman"/>
          <w:sz w:val="24"/>
          <w:szCs w:val="24"/>
        </w:rPr>
        <w:t>субъекта РФ</w:t>
      </w:r>
      <w:r>
        <w:rPr>
          <w:rFonts w:eastAsia="Times New Roman"/>
          <w:sz w:val="24"/>
          <w:szCs w:val="24"/>
        </w:rPr>
        <w:t xml:space="preserve"> (Приложение 1);</w:t>
      </w:r>
    </w:p>
    <w:p w:rsidR="00AE146D" w:rsidRPr="005D652B" w:rsidRDefault="00AE146D" w:rsidP="00AE146D">
      <w:pPr>
        <w:spacing w:after="0" w:line="240" w:lineRule="auto"/>
        <w:ind w:firstLine="426"/>
        <w:jc w:val="both"/>
        <w:rPr>
          <w:rFonts w:eastAsia="Times New Roman"/>
          <w:sz w:val="24"/>
          <w:szCs w:val="24"/>
        </w:rPr>
      </w:pPr>
      <w:r w:rsidRPr="005D652B">
        <w:rPr>
          <w:rFonts w:eastAsia="Times New Roman"/>
          <w:sz w:val="24"/>
          <w:szCs w:val="24"/>
        </w:rPr>
        <w:t>- общегражданский паспорт</w:t>
      </w:r>
      <w:r w:rsidRPr="005D652B">
        <w:rPr>
          <w:sz w:val="24"/>
          <w:szCs w:val="24"/>
        </w:rPr>
        <w:t xml:space="preserve"> или свидетельство о рождении</w:t>
      </w:r>
      <w:r w:rsidRPr="005D652B">
        <w:rPr>
          <w:rFonts w:eastAsia="Times New Roman"/>
          <w:sz w:val="24"/>
          <w:szCs w:val="24"/>
        </w:rPr>
        <w:t>;</w:t>
      </w:r>
    </w:p>
    <w:p w:rsidR="00AE146D" w:rsidRPr="005D652B" w:rsidRDefault="00AE146D" w:rsidP="00AE146D">
      <w:pPr>
        <w:spacing w:after="0" w:line="240" w:lineRule="auto"/>
        <w:ind w:firstLine="426"/>
        <w:jc w:val="both"/>
        <w:rPr>
          <w:rFonts w:eastAsia="Times New Roman"/>
          <w:sz w:val="24"/>
          <w:szCs w:val="24"/>
        </w:rPr>
      </w:pPr>
      <w:r w:rsidRPr="005D652B">
        <w:rPr>
          <w:rFonts w:eastAsia="Times New Roman"/>
          <w:sz w:val="24"/>
          <w:szCs w:val="24"/>
        </w:rPr>
        <w:t xml:space="preserve">- будо-паспорт, подтверждающий стилевую квалификацию не ниже </w:t>
      </w:r>
      <w:r>
        <w:rPr>
          <w:rFonts w:eastAsia="Times New Roman"/>
          <w:sz w:val="24"/>
          <w:szCs w:val="24"/>
        </w:rPr>
        <w:t>8</w:t>
      </w:r>
      <w:r w:rsidRPr="005D652B">
        <w:rPr>
          <w:rFonts w:eastAsia="Times New Roman"/>
          <w:sz w:val="24"/>
          <w:szCs w:val="24"/>
        </w:rPr>
        <w:t xml:space="preserve"> кю</w:t>
      </w:r>
      <w:r>
        <w:rPr>
          <w:rFonts w:eastAsia="Times New Roman"/>
          <w:sz w:val="24"/>
          <w:szCs w:val="24"/>
        </w:rPr>
        <w:t xml:space="preserve"> (при наличии)</w:t>
      </w:r>
      <w:r w:rsidRPr="005D652B">
        <w:rPr>
          <w:rFonts w:eastAsia="Times New Roman"/>
          <w:sz w:val="24"/>
          <w:szCs w:val="24"/>
        </w:rPr>
        <w:t>;</w:t>
      </w:r>
    </w:p>
    <w:p w:rsidR="00AE146D" w:rsidRPr="005D652B" w:rsidRDefault="00AE146D" w:rsidP="00AE146D">
      <w:pPr>
        <w:spacing w:after="0" w:line="240" w:lineRule="auto"/>
        <w:ind w:firstLine="426"/>
        <w:jc w:val="both"/>
        <w:rPr>
          <w:rFonts w:eastAsia="Times New Roman"/>
          <w:sz w:val="24"/>
          <w:szCs w:val="24"/>
        </w:rPr>
      </w:pPr>
      <w:r w:rsidRPr="005D652B">
        <w:rPr>
          <w:rFonts w:eastAsia="Times New Roman"/>
          <w:sz w:val="24"/>
          <w:szCs w:val="24"/>
        </w:rPr>
        <w:t>- допуск врача, оформленный должным образом в заявке команды;</w:t>
      </w:r>
    </w:p>
    <w:p w:rsidR="00AE146D" w:rsidRDefault="00AE146D" w:rsidP="00AE146D">
      <w:pPr>
        <w:spacing w:after="0" w:line="240" w:lineRule="auto"/>
        <w:ind w:firstLine="426"/>
        <w:jc w:val="both"/>
        <w:rPr>
          <w:rFonts w:eastAsia="Times New Roman"/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D652B">
        <w:rPr>
          <w:sz w:val="24"/>
          <w:szCs w:val="24"/>
        </w:rPr>
        <w:t xml:space="preserve">письменное разрешение на участие от родителей </w:t>
      </w:r>
      <w:r w:rsidRPr="001B0D5A">
        <w:rPr>
          <w:sz w:val="24"/>
          <w:szCs w:val="24"/>
          <w:shd w:val="clear" w:color="auto" w:fill="FFFFFF" w:themeFill="background1"/>
        </w:rPr>
        <w:t>(Приложение 2);</w:t>
      </w:r>
      <w:r w:rsidRPr="00C028BA">
        <w:rPr>
          <w:rFonts w:eastAsia="Times New Roman"/>
          <w:sz w:val="24"/>
          <w:szCs w:val="24"/>
        </w:rPr>
        <w:t xml:space="preserve"> </w:t>
      </w:r>
    </w:p>
    <w:p w:rsidR="00F53A44" w:rsidRDefault="00F53A44" w:rsidP="00F53A44">
      <w:pPr>
        <w:spacing w:after="0" w:line="240" w:lineRule="auto"/>
        <w:ind w:firstLine="426"/>
        <w:jc w:val="both"/>
        <w:rPr>
          <w:rFonts w:eastAsia="Times New Roman"/>
          <w:sz w:val="24"/>
          <w:szCs w:val="24"/>
        </w:rPr>
      </w:pPr>
      <w:r w:rsidRPr="005D652B">
        <w:rPr>
          <w:rFonts w:eastAsia="Times New Roman"/>
          <w:sz w:val="24"/>
          <w:szCs w:val="24"/>
        </w:rPr>
        <w:t>- договор о страховании от несчастного случая</w:t>
      </w:r>
      <w:r>
        <w:rPr>
          <w:rFonts w:eastAsia="Times New Roman"/>
          <w:sz w:val="24"/>
          <w:szCs w:val="24"/>
        </w:rPr>
        <w:t xml:space="preserve"> (оригинал), </w:t>
      </w:r>
      <w:r w:rsidRPr="00C028BA">
        <w:rPr>
          <w:rFonts w:eastAsia="Times New Roman"/>
          <w:b/>
          <w:sz w:val="24"/>
          <w:szCs w:val="24"/>
        </w:rPr>
        <w:t>действительны</w:t>
      </w:r>
      <w:r>
        <w:rPr>
          <w:rFonts w:eastAsia="Times New Roman"/>
          <w:b/>
          <w:sz w:val="24"/>
          <w:szCs w:val="24"/>
        </w:rPr>
        <w:t>й</w:t>
      </w:r>
      <w:r w:rsidRPr="005D652B">
        <w:rPr>
          <w:rFonts w:eastAsia="Times New Roman"/>
          <w:sz w:val="24"/>
          <w:szCs w:val="24"/>
        </w:rPr>
        <w:t xml:space="preserve"> на дни проведения соревнований</w:t>
      </w:r>
      <w:r>
        <w:rPr>
          <w:rFonts w:eastAsia="Times New Roman"/>
          <w:sz w:val="24"/>
          <w:szCs w:val="24"/>
        </w:rPr>
        <w:t xml:space="preserve"> (п.4.3.);</w:t>
      </w:r>
    </w:p>
    <w:p w:rsidR="00F53A44" w:rsidRDefault="00F53A44" w:rsidP="00F53A44">
      <w:pPr>
        <w:spacing w:after="0" w:line="240" w:lineRule="auto"/>
        <w:ind w:firstLine="42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 страховой полис ОМС (оригинал).</w:t>
      </w:r>
    </w:p>
    <w:p w:rsidR="00AE146D" w:rsidRPr="005D652B" w:rsidRDefault="00AE146D" w:rsidP="00AE146D">
      <w:pPr>
        <w:spacing w:after="0" w:line="240" w:lineRule="auto"/>
        <w:ind w:firstLine="426"/>
        <w:jc w:val="both"/>
        <w:rPr>
          <w:rFonts w:eastAsia="Times New Roman"/>
          <w:sz w:val="24"/>
          <w:szCs w:val="24"/>
        </w:rPr>
      </w:pPr>
      <w:r w:rsidRPr="005D652B">
        <w:rPr>
          <w:sz w:val="24"/>
          <w:szCs w:val="24"/>
          <w:lang w:eastAsia="ja-JP"/>
        </w:rPr>
        <w:t xml:space="preserve"> </w:t>
      </w:r>
      <w:r>
        <w:rPr>
          <w:rFonts w:eastAsia="Times New Roman"/>
          <w:sz w:val="24"/>
          <w:szCs w:val="24"/>
        </w:rPr>
        <w:t>4</w:t>
      </w:r>
      <w:r w:rsidRPr="005D652B">
        <w:rPr>
          <w:rFonts w:eastAsia="Times New Roman"/>
          <w:sz w:val="24"/>
          <w:szCs w:val="24"/>
        </w:rPr>
        <w:t>.1.2. Каждый участник, допущенный к соревнованиям, должен иметь:</w:t>
      </w:r>
    </w:p>
    <w:p w:rsidR="00AE146D" w:rsidRPr="005D652B" w:rsidRDefault="00AE146D" w:rsidP="00AE146D">
      <w:pPr>
        <w:spacing w:after="0" w:line="240" w:lineRule="auto"/>
        <w:ind w:firstLine="426"/>
        <w:jc w:val="both"/>
        <w:rPr>
          <w:rFonts w:eastAsia="Times New Roman"/>
          <w:sz w:val="24"/>
          <w:szCs w:val="24"/>
          <w:highlight w:val="yellow"/>
        </w:rPr>
      </w:pPr>
      <w:r w:rsidRPr="005D652B">
        <w:rPr>
          <w:rFonts w:eastAsia="Times New Roman"/>
          <w:sz w:val="24"/>
          <w:szCs w:val="24"/>
        </w:rPr>
        <w:t>- белое доги</w:t>
      </w:r>
      <w:r>
        <w:rPr>
          <w:rFonts w:eastAsia="Times New Roman"/>
          <w:sz w:val="24"/>
          <w:szCs w:val="24"/>
        </w:rPr>
        <w:t xml:space="preserve"> </w:t>
      </w:r>
      <w:r w:rsidRPr="009073E2">
        <w:rPr>
          <w:rFonts w:eastAsia="Times New Roman"/>
          <w:b/>
          <w:sz w:val="24"/>
          <w:szCs w:val="24"/>
        </w:rPr>
        <w:t>с обязательными нашивками</w:t>
      </w:r>
      <w:r>
        <w:rPr>
          <w:rFonts w:eastAsia="Times New Roman"/>
          <w:sz w:val="24"/>
          <w:szCs w:val="24"/>
        </w:rPr>
        <w:t xml:space="preserve"> утвержденными в ФККР</w:t>
      </w:r>
      <w:r w:rsidRPr="005D652B">
        <w:rPr>
          <w:rFonts w:eastAsia="Times New Roman"/>
          <w:sz w:val="24"/>
          <w:szCs w:val="24"/>
        </w:rPr>
        <w:t xml:space="preserve"> и пояс</w:t>
      </w:r>
      <w:r>
        <w:rPr>
          <w:rFonts w:eastAsia="Times New Roman"/>
          <w:sz w:val="24"/>
          <w:szCs w:val="24"/>
        </w:rPr>
        <w:t>ом</w:t>
      </w:r>
      <w:r w:rsidRPr="005D652B">
        <w:rPr>
          <w:rFonts w:eastAsia="Times New Roman"/>
          <w:sz w:val="24"/>
          <w:szCs w:val="24"/>
        </w:rPr>
        <w:t>, соответствующ</w:t>
      </w:r>
      <w:r>
        <w:rPr>
          <w:rFonts w:eastAsia="Times New Roman"/>
          <w:sz w:val="24"/>
          <w:szCs w:val="24"/>
        </w:rPr>
        <w:t>им</w:t>
      </w:r>
      <w:r w:rsidRPr="005D652B">
        <w:rPr>
          <w:rFonts w:eastAsia="Times New Roman"/>
          <w:sz w:val="24"/>
          <w:szCs w:val="24"/>
        </w:rPr>
        <w:t xml:space="preserve"> кв</w:t>
      </w:r>
      <w:r>
        <w:rPr>
          <w:rFonts w:eastAsia="Times New Roman"/>
          <w:sz w:val="24"/>
          <w:szCs w:val="24"/>
        </w:rPr>
        <w:t>алификации спортсмена-участника;</w:t>
      </w:r>
    </w:p>
    <w:p w:rsidR="00AE146D" w:rsidRPr="005D652B" w:rsidRDefault="00AE146D" w:rsidP="00AE146D">
      <w:pPr>
        <w:spacing w:after="0" w:line="240" w:lineRule="auto"/>
        <w:ind w:firstLine="426"/>
        <w:jc w:val="both"/>
        <w:rPr>
          <w:sz w:val="24"/>
          <w:szCs w:val="24"/>
        </w:rPr>
      </w:pPr>
      <w:r w:rsidRPr="005D652B">
        <w:rPr>
          <w:sz w:val="24"/>
          <w:szCs w:val="24"/>
        </w:rPr>
        <w:t>- индивидуальную раковину на пах для юношей и юниоров, для девушек и юниорок – по желанию;</w:t>
      </w:r>
    </w:p>
    <w:p w:rsidR="00AE146D" w:rsidRPr="005D652B" w:rsidRDefault="00AE146D" w:rsidP="00AE146D">
      <w:pPr>
        <w:spacing w:after="0" w:line="240" w:lineRule="auto"/>
        <w:ind w:firstLine="426"/>
        <w:jc w:val="both"/>
        <w:rPr>
          <w:sz w:val="24"/>
          <w:szCs w:val="24"/>
        </w:rPr>
      </w:pPr>
      <w:r w:rsidRPr="005D652B">
        <w:rPr>
          <w:sz w:val="24"/>
          <w:szCs w:val="24"/>
        </w:rPr>
        <w:t>- нагрудник установленного образца, который должен надеваться ПОД футболку БЕЛОГО цвета без каких-либо рисунков и принтов – для девушек и юниорок;</w:t>
      </w:r>
    </w:p>
    <w:p w:rsidR="00AE146D" w:rsidRPr="005D652B" w:rsidRDefault="00AE146D" w:rsidP="00AE146D">
      <w:pPr>
        <w:spacing w:after="0" w:line="240" w:lineRule="auto"/>
        <w:ind w:firstLine="426"/>
        <w:jc w:val="both"/>
        <w:rPr>
          <w:sz w:val="24"/>
          <w:szCs w:val="24"/>
        </w:rPr>
      </w:pPr>
      <w:r w:rsidRPr="005D652B">
        <w:rPr>
          <w:sz w:val="24"/>
          <w:szCs w:val="24"/>
        </w:rPr>
        <w:t xml:space="preserve">- протекторы на голень и подъем стопы – обязательны для всех категорий; </w:t>
      </w:r>
    </w:p>
    <w:p w:rsidR="00AE146D" w:rsidRPr="005D652B" w:rsidRDefault="00AE146D" w:rsidP="00AE146D">
      <w:pPr>
        <w:spacing w:after="0" w:line="240" w:lineRule="auto"/>
        <w:ind w:firstLine="426"/>
        <w:jc w:val="both"/>
        <w:rPr>
          <w:sz w:val="24"/>
          <w:szCs w:val="24"/>
        </w:rPr>
      </w:pPr>
      <w:r w:rsidRPr="005D652B">
        <w:rPr>
          <w:sz w:val="24"/>
          <w:szCs w:val="24"/>
        </w:rPr>
        <w:lastRenderedPageBreak/>
        <w:t>- накладки на руки – обязательны для всех категорий;</w:t>
      </w:r>
    </w:p>
    <w:p w:rsidR="00AE146D" w:rsidRDefault="00AE146D" w:rsidP="00AE146D">
      <w:pPr>
        <w:spacing w:after="0" w:line="240" w:lineRule="auto"/>
        <w:ind w:firstLine="426"/>
        <w:jc w:val="both"/>
        <w:rPr>
          <w:sz w:val="24"/>
          <w:szCs w:val="24"/>
        </w:rPr>
      </w:pPr>
      <w:r w:rsidRPr="005D652B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индивидуальный </w:t>
      </w:r>
      <w:r w:rsidRPr="005D652B">
        <w:rPr>
          <w:sz w:val="24"/>
          <w:szCs w:val="24"/>
        </w:rPr>
        <w:t>шлем – для участников обоих полов</w:t>
      </w:r>
      <w:r>
        <w:rPr>
          <w:sz w:val="24"/>
          <w:szCs w:val="24"/>
        </w:rPr>
        <w:t xml:space="preserve">; </w:t>
      </w:r>
    </w:p>
    <w:p w:rsidR="00AE146D" w:rsidRPr="005D652B" w:rsidRDefault="00AE146D" w:rsidP="00AE146D">
      <w:pPr>
        <w:spacing w:after="0" w:line="240" w:lineRule="auto"/>
        <w:ind w:firstLine="426"/>
        <w:jc w:val="both"/>
        <w:rPr>
          <w:sz w:val="24"/>
          <w:szCs w:val="24"/>
          <w:lang w:eastAsia="ja-JP"/>
        </w:rPr>
      </w:pPr>
      <w:r w:rsidRPr="005D652B">
        <w:rPr>
          <w:sz w:val="24"/>
          <w:szCs w:val="24"/>
        </w:rPr>
        <w:t>- капа (протектор ротовой полости) – по желанию, кроме случая, когда спортсмен носит брекеты;</w:t>
      </w:r>
    </w:p>
    <w:p w:rsidR="00AE146D" w:rsidRPr="005D652B" w:rsidRDefault="00AE146D" w:rsidP="00AE146D">
      <w:pPr>
        <w:spacing w:after="0" w:line="240" w:lineRule="auto"/>
        <w:ind w:firstLine="426"/>
        <w:jc w:val="both"/>
        <w:rPr>
          <w:sz w:val="24"/>
          <w:szCs w:val="24"/>
        </w:rPr>
      </w:pPr>
      <w:r w:rsidRPr="005D652B">
        <w:rPr>
          <w:sz w:val="24"/>
          <w:szCs w:val="24"/>
        </w:rPr>
        <w:t>- наколенники, налокотники – по желанию.</w:t>
      </w:r>
    </w:p>
    <w:p w:rsidR="00AE146D" w:rsidRPr="00A4446D" w:rsidRDefault="00AE146D" w:rsidP="00AE146D">
      <w:pPr>
        <w:spacing w:after="0" w:line="240" w:lineRule="auto"/>
        <w:jc w:val="both"/>
        <w:rPr>
          <w:sz w:val="24"/>
          <w:szCs w:val="24"/>
          <w:u w:val="single"/>
        </w:rPr>
      </w:pPr>
      <w:r w:rsidRPr="00A4446D">
        <w:rPr>
          <w:sz w:val="24"/>
          <w:szCs w:val="24"/>
          <w:u w:val="single"/>
        </w:rPr>
        <w:t>ПРИМЕЧАНИЕ</w:t>
      </w:r>
      <w:r>
        <w:rPr>
          <w:sz w:val="24"/>
          <w:szCs w:val="24"/>
          <w:u w:val="single"/>
        </w:rPr>
        <w:t>:</w:t>
      </w:r>
    </w:p>
    <w:p w:rsidR="00AE146D" w:rsidRPr="005D652B" w:rsidRDefault="00AE146D" w:rsidP="00AE146D">
      <w:pPr>
        <w:spacing w:after="0" w:line="240" w:lineRule="auto"/>
        <w:ind w:firstLine="708"/>
        <w:jc w:val="both"/>
        <w:rPr>
          <w:sz w:val="24"/>
          <w:szCs w:val="24"/>
        </w:rPr>
      </w:pPr>
      <w:r w:rsidRPr="005D652B">
        <w:rPr>
          <w:sz w:val="24"/>
          <w:szCs w:val="24"/>
        </w:rPr>
        <w:t>Участницам разрешается использовать протектор на грудь следующего образца: верхняя граница протектора – на уровне вторых ребер, нижняя граница протектора – не ниже края реберных дуг, боковые границы протектора – по передним подмышечным линиям; жесткий протектор должен защищать как минимум груди; протектор не должен иметь открытых пластиковых элементов.</w:t>
      </w:r>
    </w:p>
    <w:p w:rsidR="00AE146D" w:rsidRPr="005D652B" w:rsidRDefault="00AE146D" w:rsidP="00AE146D">
      <w:pPr>
        <w:spacing w:after="0" w:line="240" w:lineRule="auto"/>
        <w:ind w:firstLine="708"/>
        <w:jc w:val="both"/>
        <w:rPr>
          <w:sz w:val="24"/>
          <w:szCs w:val="24"/>
        </w:rPr>
      </w:pPr>
      <w:r w:rsidRPr="005D652B">
        <w:rPr>
          <w:sz w:val="24"/>
          <w:szCs w:val="24"/>
        </w:rPr>
        <w:t>Разрешается использование шлема с обязательной полной защитой подбородка без железных решеток и пластиковых вставок на лицевой зоне.</w:t>
      </w:r>
    </w:p>
    <w:p w:rsidR="00AE146D" w:rsidRPr="005D652B" w:rsidRDefault="00AE146D" w:rsidP="00AE146D">
      <w:pPr>
        <w:spacing w:after="0" w:line="240" w:lineRule="auto"/>
        <w:ind w:firstLine="708"/>
        <w:jc w:val="both"/>
        <w:rPr>
          <w:sz w:val="24"/>
          <w:szCs w:val="24"/>
        </w:rPr>
      </w:pPr>
      <w:r w:rsidRPr="005D652B">
        <w:rPr>
          <w:sz w:val="24"/>
          <w:szCs w:val="24"/>
        </w:rPr>
        <w:t>Разрешается использовать протекторы на голень и подъем стопы в виде эластичного чулка белого цвета с использованием уплотнителя толщиной не более 1 см. Использование пластиковых щитков, вставок запрещено.</w:t>
      </w:r>
    </w:p>
    <w:p w:rsidR="00AE146D" w:rsidRPr="005D652B" w:rsidRDefault="00AE146D" w:rsidP="00AE146D">
      <w:pPr>
        <w:spacing w:after="0" w:line="240" w:lineRule="auto"/>
        <w:ind w:firstLine="708"/>
        <w:jc w:val="both"/>
        <w:rPr>
          <w:sz w:val="24"/>
          <w:szCs w:val="24"/>
        </w:rPr>
      </w:pPr>
      <w:r w:rsidRPr="005D652B">
        <w:rPr>
          <w:sz w:val="24"/>
          <w:szCs w:val="24"/>
        </w:rPr>
        <w:t>Разрешается использовать наколенники и налокотники в виде эластичного чулка белого цвета с использованием уплотнителя толщиной не более 1 см. Использование пластиковых щитков, вставок запрещено.</w:t>
      </w:r>
    </w:p>
    <w:p w:rsidR="00AE146D" w:rsidRPr="005D652B" w:rsidRDefault="00AE146D" w:rsidP="00AE146D">
      <w:pPr>
        <w:spacing w:after="0" w:line="240" w:lineRule="auto"/>
        <w:ind w:firstLine="708"/>
        <w:jc w:val="both"/>
        <w:rPr>
          <w:sz w:val="24"/>
          <w:szCs w:val="24"/>
        </w:rPr>
      </w:pPr>
      <w:r w:rsidRPr="005D652B">
        <w:rPr>
          <w:sz w:val="24"/>
          <w:szCs w:val="24"/>
        </w:rPr>
        <w:t xml:space="preserve">Разрешается использовать накладки белого цвета в виде чулка с обрезанными пальцами с использованием уплотнителя толщиной не более 1 см. Использование </w:t>
      </w:r>
      <w:r w:rsidRPr="00AE146D">
        <w:rPr>
          <w:b/>
          <w:sz w:val="24"/>
          <w:szCs w:val="24"/>
        </w:rPr>
        <w:t>пластиковых вставок и кожаных перчаток</w:t>
      </w:r>
      <w:r w:rsidRPr="005D652B">
        <w:rPr>
          <w:sz w:val="24"/>
          <w:szCs w:val="24"/>
        </w:rPr>
        <w:t xml:space="preserve"> запрещено.</w:t>
      </w:r>
    </w:p>
    <w:p w:rsidR="00AE146D" w:rsidRPr="005D652B" w:rsidRDefault="00AE146D" w:rsidP="00AE146D">
      <w:pPr>
        <w:spacing w:after="0" w:line="240" w:lineRule="auto"/>
        <w:ind w:firstLine="708"/>
        <w:jc w:val="both"/>
        <w:rPr>
          <w:sz w:val="24"/>
          <w:szCs w:val="24"/>
        </w:rPr>
      </w:pPr>
      <w:r w:rsidRPr="005D652B">
        <w:rPr>
          <w:sz w:val="24"/>
          <w:szCs w:val="24"/>
        </w:rPr>
        <w:t>При нарушении любого из вышеперечисленных пунктов спортсмен не будет допущен к соревнованиям.</w:t>
      </w:r>
    </w:p>
    <w:p w:rsidR="000E577E" w:rsidRPr="00351C2A" w:rsidRDefault="00AE146D" w:rsidP="00AE146D">
      <w:pPr>
        <w:spacing w:after="0" w:line="240" w:lineRule="auto"/>
        <w:ind w:firstLine="708"/>
        <w:jc w:val="both"/>
        <w:rPr>
          <w:b/>
          <w:sz w:val="24"/>
          <w:szCs w:val="24"/>
        </w:rPr>
      </w:pPr>
      <w:r w:rsidRPr="00351C2A">
        <w:rPr>
          <w:b/>
          <w:sz w:val="24"/>
          <w:szCs w:val="24"/>
        </w:rPr>
        <w:t>При неявке спортсмена на татами после объявления его фамилии в течение 30 секунд спортсмену</w:t>
      </w:r>
      <w:r>
        <w:rPr>
          <w:b/>
          <w:sz w:val="24"/>
          <w:szCs w:val="24"/>
        </w:rPr>
        <w:t xml:space="preserve"> выносится замечание ТЮИ ИТИ, после 1 минуты засчитывается поражение!</w:t>
      </w:r>
    </w:p>
    <w:p w:rsidR="001A0989" w:rsidRDefault="001A0989" w:rsidP="000E577E">
      <w:pPr>
        <w:spacing w:after="0" w:line="240" w:lineRule="auto"/>
        <w:jc w:val="both"/>
        <w:rPr>
          <w:b/>
          <w:sz w:val="24"/>
          <w:szCs w:val="24"/>
        </w:rPr>
      </w:pPr>
    </w:p>
    <w:p w:rsidR="000E577E" w:rsidRPr="00A4446D" w:rsidRDefault="000E577E" w:rsidP="000E577E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Pr="00A4446D">
        <w:rPr>
          <w:b/>
          <w:sz w:val="24"/>
          <w:szCs w:val="24"/>
        </w:rPr>
        <w:t>.2. Состав участников и численный состав команды:</w:t>
      </w:r>
    </w:p>
    <w:p w:rsidR="000E577E" w:rsidRPr="00A4446D" w:rsidRDefault="000E577E" w:rsidP="00486A89">
      <w:pPr>
        <w:spacing w:after="0" w:line="240" w:lineRule="auto"/>
        <w:ind w:firstLine="284"/>
        <w:jc w:val="both"/>
        <w:rPr>
          <w:rFonts w:eastAsia="Times New Roman"/>
          <w:bCs/>
          <w:sz w:val="24"/>
          <w:szCs w:val="24"/>
          <w:u w:val="single"/>
          <w:lang w:eastAsia="zh-CN"/>
        </w:rPr>
      </w:pPr>
      <w:r w:rsidRPr="005D652B">
        <w:rPr>
          <w:rFonts w:eastAsia="Times New Roman"/>
          <w:sz w:val="24"/>
          <w:szCs w:val="24"/>
        </w:rPr>
        <w:t xml:space="preserve"> </w:t>
      </w:r>
      <w:r w:rsidRPr="00A4446D">
        <w:rPr>
          <w:rFonts w:eastAsia="Times New Roman"/>
          <w:bCs/>
          <w:sz w:val="24"/>
          <w:szCs w:val="24"/>
          <w:u w:val="single"/>
          <w:lang w:eastAsia="zh-CN"/>
        </w:rPr>
        <w:t xml:space="preserve">Каждая команда </w:t>
      </w:r>
      <w:r w:rsidRPr="00A4446D">
        <w:rPr>
          <w:rFonts w:eastAsia="Times New Roman"/>
          <w:b/>
          <w:bCs/>
          <w:sz w:val="24"/>
          <w:szCs w:val="24"/>
          <w:u w:val="single"/>
          <w:lang w:eastAsia="zh-CN"/>
        </w:rPr>
        <w:t>обязана</w:t>
      </w:r>
      <w:r w:rsidRPr="00A4446D">
        <w:rPr>
          <w:rFonts w:eastAsia="Times New Roman"/>
          <w:bCs/>
          <w:sz w:val="24"/>
          <w:szCs w:val="24"/>
          <w:u w:val="single"/>
          <w:lang w:eastAsia="zh-CN"/>
        </w:rPr>
        <w:t xml:space="preserve"> включать:</w:t>
      </w:r>
    </w:p>
    <w:p w:rsidR="000E577E" w:rsidRPr="005D652B" w:rsidRDefault="000E577E" w:rsidP="00486A89">
      <w:pPr>
        <w:spacing w:after="0" w:line="240" w:lineRule="auto"/>
        <w:ind w:firstLine="426"/>
        <w:jc w:val="both"/>
        <w:rPr>
          <w:rFonts w:eastAsia="Times New Roman"/>
          <w:bCs/>
          <w:color w:val="000000"/>
          <w:sz w:val="24"/>
          <w:szCs w:val="24"/>
          <w:lang w:eastAsia="zh-CN"/>
        </w:rPr>
      </w:pPr>
      <w:r w:rsidRPr="005D652B">
        <w:rPr>
          <w:rFonts w:eastAsia="Times New Roman"/>
          <w:bCs/>
          <w:sz w:val="24"/>
          <w:szCs w:val="24"/>
          <w:lang w:eastAsia="zh-CN"/>
        </w:rPr>
        <w:t>- официального представителя команды – 1 чел.;</w:t>
      </w:r>
    </w:p>
    <w:p w:rsidR="000E577E" w:rsidRPr="005D652B" w:rsidRDefault="000E577E" w:rsidP="00486A89">
      <w:pPr>
        <w:spacing w:after="0" w:line="240" w:lineRule="auto"/>
        <w:ind w:firstLine="426"/>
        <w:jc w:val="both"/>
        <w:rPr>
          <w:rFonts w:eastAsia="Times New Roman"/>
          <w:bCs/>
          <w:color w:val="000000"/>
          <w:sz w:val="24"/>
          <w:szCs w:val="24"/>
          <w:lang w:eastAsia="zh-CN"/>
        </w:rPr>
      </w:pPr>
      <w:r w:rsidRPr="005D652B">
        <w:rPr>
          <w:rFonts w:eastAsia="Times New Roman"/>
          <w:bCs/>
          <w:color w:val="000000"/>
          <w:sz w:val="24"/>
          <w:szCs w:val="24"/>
          <w:lang w:eastAsia="zh-CN"/>
        </w:rPr>
        <w:t xml:space="preserve">- спортсменов – </w:t>
      </w:r>
      <w:r>
        <w:rPr>
          <w:rFonts w:eastAsia="Times New Roman"/>
          <w:bCs/>
          <w:color w:val="000000"/>
          <w:sz w:val="24"/>
          <w:szCs w:val="24"/>
          <w:lang w:eastAsia="zh-CN"/>
        </w:rPr>
        <w:t xml:space="preserve">квалификацией не ниже </w:t>
      </w:r>
      <w:r w:rsidR="001A0989">
        <w:rPr>
          <w:rFonts w:eastAsia="Times New Roman"/>
          <w:bCs/>
          <w:color w:val="000000"/>
          <w:sz w:val="24"/>
          <w:szCs w:val="24"/>
          <w:lang w:eastAsia="zh-CN"/>
        </w:rPr>
        <w:t>8</w:t>
      </w:r>
      <w:r>
        <w:rPr>
          <w:rFonts w:eastAsia="Times New Roman"/>
          <w:bCs/>
          <w:color w:val="000000"/>
          <w:sz w:val="24"/>
          <w:szCs w:val="24"/>
          <w:lang w:eastAsia="zh-CN"/>
        </w:rPr>
        <w:t xml:space="preserve"> кю</w:t>
      </w:r>
      <w:r w:rsidRPr="005D652B">
        <w:rPr>
          <w:rFonts w:eastAsia="Times New Roman"/>
          <w:bCs/>
          <w:color w:val="000000"/>
          <w:sz w:val="24"/>
          <w:szCs w:val="24"/>
          <w:lang w:eastAsia="zh-CN"/>
        </w:rPr>
        <w:t>;</w:t>
      </w:r>
    </w:p>
    <w:p w:rsidR="00844B9E" w:rsidRDefault="00844B9E" w:rsidP="00844B9E">
      <w:pPr>
        <w:spacing w:after="0" w:line="240" w:lineRule="auto"/>
        <w:ind w:firstLine="426"/>
        <w:jc w:val="both"/>
        <w:rPr>
          <w:rFonts w:eastAsia="Times New Roman"/>
          <w:bCs/>
          <w:color w:val="000000"/>
          <w:sz w:val="24"/>
          <w:szCs w:val="24"/>
          <w:lang w:eastAsia="zh-CN"/>
        </w:rPr>
      </w:pPr>
      <w:r w:rsidRPr="005D652B">
        <w:rPr>
          <w:rFonts w:eastAsia="Times New Roman"/>
          <w:bCs/>
          <w:color w:val="000000"/>
          <w:sz w:val="24"/>
          <w:szCs w:val="24"/>
          <w:lang w:eastAsia="zh-CN"/>
        </w:rPr>
        <w:t xml:space="preserve">- судей – </w:t>
      </w:r>
      <w:r>
        <w:rPr>
          <w:rFonts w:eastAsia="Times New Roman"/>
          <w:bCs/>
          <w:color w:val="000000"/>
          <w:sz w:val="24"/>
          <w:szCs w:val="24"/>
          <w:lang w:eastAsia="zh-CN"/>
        </w:rPr>
        <w:t xml:space="preserve">минимум </w:t>
      </w:r>
      <w:r w:rsidR="00D6185C">
        <w:rPr>
          <w:rFonts w:eastAsia="Times New Roman"/>
          <w:bCs/>
          <w:color w:val="000000"/>
          <w:sz w:val="24"/>
          <w:szCs w:val="24"/>
          <w:lang w:eastAsia="zh-CN"/>
        </w:rPr>
        <w:t>3</w:t>
      </w:r>
      <w:r w:rsidRPr="005D652B">
        <w:rPr>
          <w:rFonts w:eastAsia="Times New Roman"/>
          <w:bCs/>
          <w:color w:val="000000"/>
          <w:sz w:val="24"/>
          <w:szCs w:val="24"/>
          <w:lang w:eastAsia="zh-CN"/>
        </w:rPr>
        <w:t xml:space="preserve"> чел.</w:t>
      </w:r>
      <w:r>
        <w:rPr>
          <w:rFonts w:eastAsia="Times New Roman"/>
          <w:bCs/>
          <w:color w:val="000000"/>
          <w:sz w:val="24"/>
          <w:szCs w:val="24"/>
          <w:lang w:eastAsia="zh-CN"/>
        </w:rPr>
        <w:t xml:space="preserve"> </w:t>
      </w:r>
    </w:p>
    <w:p w:rsidR="00844B9E" w:rsidRPr="00581136" w:rsidRDefault="00844B9E" w:rsidP="00844B9E">
      <w:pPr>
        <w:spacing w:after="0" w:line="240" w:lineRule="auto"/>
        <w:ind w:left="426"/>
        <w:jc w:val="both"/>
        <w:rPr>
          <w:rFonts w:eastAsia="Times New Roman"/>
          <w:bCs/>
          <w:color w:val="C00000"/>
          <w:sz w:val="24"/>
          <w:szCs w:val="24"/>
          <w:lang w:eastAsia="zh-CN"/>
        </w:rPr>
      </w:pPr>
      <w:r w:rsidRPr="00581136">
        <w:rPr>
          <w:rFonts w:eastAsia="Times New Roman"/>
          <w:bCs/>
          <w:color w:val="C00000"/>
          <w:sz w:val="24"/>
          <w:szCs w:val="24"/>
          <w:lang w:eastAsia="zh-CN"/>
        </w:rPr>
        <w:t xml:space="preserve">* </w:t>
      </w:r>
      <w:r w:rsidRPr="00581136">
        <w:rPr>
          <w:rFonts w:eastAsia="Times New Roman"/>
          <w:b/>
          <w:bCs/>
          <w:color w:val="C00000"/>
          <w:sz w:val="24"/>
          <w:szCs w:val="24"/>
          <w:lang w:eastAsia="zh-CN"/>
        </w:rPr>
        <w:t xml:space="preserve">В случае не предоставления как минимум </w:t>
      </w:r>
      <w:r w:rsidR="00D6185C" w:rsidRPr="00581136">
        <w:rPr>
          <w:rFonts w:eastAsia="Times New Roman"/>
          <w:b/>
          <w:bCs/>
          <w:color w:val="C00000"/>
          <w:sz w:val="24"/>
          <w:szCs w:val="24"/>
          <w:lang w:eastAsia="zh-CN"/>
        </w:rPr>
        <w:t>3</w:t>
      </w:r>
      <w:r w:rsidRPr="00581136">
        <w:rPr>
          <w:rFonts w:eastAsia="Times New Roman"/>
          <w:b/>
          <w:bCs/>
          <w:color w:val="C00000"/>
          <w:sz w:val="24"/>
          <w:szCs w:val="24"/>
          <w:lang w:eastAsia="zh-CN"/>
        </w:rPr>
        <w:t xml:space="preserve"> (</w:t>
      </w:r>
      <w:r w:rsidR="00A92C5F" w:rsidRPr="00581136">
        <w:rPr>
          <w:rFonts w:eastAsia="Times New Roman"/>
          <w:b/>
          <w:bCs/>
          <w:color w:val="C00000"/>
          <w:sz w:val="24"/>
          <w:szCs w:val="24"/>
          <w:lang w:eastAsia="zh-CN"/>
        </w:rPr>
        <w:t>тре</w:t>
      </w:r>
      <w:r w:rsidRPr="00581136">
        <w:rPr>
          <w:rFonts w:eastAsia="Times New Roman"/>
          <w:b/>
          <w:bCs/>
          <w:color w:val="C00000"/>
          <w:sz w:val="24"/>
          <w:szCs w:val="24"/>
          <w:lang w:eastAsia="zh-CN"/>
        </w:rPr>
        <w:t>х) судей от команды (Приложение №4), организаторы оставляют за собой право о НЕДОПУСКЕ команды к участию в соревнованиях!</w:t>
      </w:r>
    </w:p>
    <w:p w:rsidR="000E577E" w:rsidRPr="00A4446D" w:rsidRDefault="000E577E" w:rsidP="00486A89">
      <w:pPr>
        <w:spacing w:after="0" w:line="240" w:lineRule="auto"/>
        <w:ind w:firstLine="426"/>
        <w:jc w:val="both"/>
        <w:rPr>
          <w:rFonts w:eastAsia="Times New Roman"/>
          <w:bCs/>
          <w:sz w:val="24"/>
          <w:szCs w:val="24"/>
          <w:u w:val="single"/>
          <w:lang w:eastAsia="zh-CN"/>
        </w:rPr>
      </w:pPr>
      <w:r w:rsidRPr="00A4446D">
        <w:rPr>
          <w:rFonts w:eastAsia="Times New Roman"/>
          <w:bCs/>
          <w:sz w:val="24"/>
          <w:szCs w:val="24"/>
          <w:u w:val="single"/>
          <w:lang w:eastAsia="zh-CN"/>
        </w:rPr>
        <w:t xml:space="preserve">Каждая команда </w:t>
      </w:r>
      <w:r w:rsidRPr="00A4446D">
        <w:rPr>
          <w:rFonts w:eastAsia="Times New Roman"/>
          <w:b/>
          <w:bCs/>
          <w:sz w:val="24"/>
          <w:szCs w:val="24"/>
          <w:u w:val="single"/>
          <w:lang w:eastAsia="zh-CN"/>
        </w:rPr>
        <w:t>может</w:t>
      </w:r>
      <w:r w:rsidRPr="00A4446D">
        <w:rPr>
          <w:rFonts w:eastAsia="Times New Roman"/>
          <w:bCs/>
          <w:sz w:val="24"/>
          <w:szCs w:val="24"/>
          <w:u w:val="single"/>
          <w:lang w:eastAsia="zh-CN"/>
        </w:rPr>
        <w:t xml:space="preserve"> включать:</w:t>
      </w:r>
    </w:p>
    <w:p w:rsidR="000E577E" w:rsidRPr="005D652B" w:rsidRDefault="000E577E" w:rsidP="00486A89">
      <w:pPr>
        <w:spacing w:after="0" w:line="240" w:lineRule="auto"/>
        <w:ind w:firstLine="426"/>
        <w:jc w:val="both"/>
        <w:rPr>
          <w:rFonts w:eastAsia="Times New Roman"/>
          <w:bCs/>
          <w:color w:val="000000"/>
          <w:sz w:val="24"/>
          <w:szCs w:val="24"/>
          <w:lang w:eastAsia="zh-CN"/>
        </w:rPr>
      </w:pPr>
      <w:r w:rsidRPr="005D652B">
        <w:rPr>
          <w:rFonts w:eastAsia="Times New Roman"/>
          <w:bCs/>
          <w:color w:val="000000"/>
          <w:sz w:val="24"/>
          <w:szCs w:val="24"/>
          <w:lang w:eastAsia="zh-CN"/>
        </w:rPr>
        <w:t>- личных тренеров и тренера сборной команды;</w:t>
      </w:r>
    </w:p>
    <w:p w:rsidR="000E577E" w:rsidRPr="005D652B" w:rsidRDefault="000E577E" w:rsidP="00486A89">
      <w:pPr>
        <w:spacing w:after="0" w:line="240" w:lineRule="auto"/>
        <w:ind w:firstLine="426"/>
        <w:jc w:val="both"/>
        <w:rPr>
          <w:rFonts w:eastAsia="Times New Roman"/>
          <w:bCs/>
          <w:color w:val="000000"/>
          <w:sz w:val="24"/>
          <w:szCs w:val="24"/>
          <w:lang w:eastAsia="zh-CN"/>
        </w:rPr>
      </w:pPr>
      <w:r w:rsidRPr="005D652B">
        <w:rPr>
          <w:rFonts w:eastAsia="Times New Roman"/>
          <w:bCs/>
          <w:color w:val="000000"/>
          <w:sz w:val="24"/>
          <w:szCs w:val="24"/>
          <w:lang w:eastAsia="zh-CN"/>
        </w:rPr>
        <w:t>- врача команды – 1 чел.;</w:t>
      </w:r>
    </w:p>
    <w:p w:rsidR="001A0989" w:rsidRDefault="001A0989" w:rsidP="000E577E">
      <w:pPr>
        <w:spacing w:after="0" w:line="240" w:lineRule="auto"/>
        <w:jc w:val="both"/>
        <w:rPr>
          <w:b/>
          <w:sz w:val="24"/>
          <w:szCs w:val="24"/>
        </w:rPr>
      </w:pPr>
    </w:p>
    <w:p w:rsidR="000E577E" w:rsidRPr="00A4446D" w:rsidRDefault="000E577E" w:rsidP="000E577E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Pr="00A4446D">
        <w:rPr>
          <w:b/>
          <w:sz w:val="24"/>
          <w:szCs w:val="24"/>
        </w:rPr>
        <w:t>.3. Страхование</w:t>
      </w:r>
    </w:p>
    <w:p w:rsidR="00F53A44" w:rsidRDefault="00F53A44" w:rsidP="000E577E">
      <w:pPr>
        <w:spacing w:after="0" w:line="240" w:lineRule="auto"/>
        <w:ind w:firstLine="708"/>
        <w:jc w:val="both"/>
        <w:rPr>
          <w:rFonts w:eastAsia="Times New Roman"/>
          <w:bCs/>
          <w:sz w:val="24"/>
          <w:szCs w:val="24"/>
          <w:lang w:eastAsia="zh-CN"/>
        </w:rPr>
      </w:pPr>
      <w:r w:rsidRPr="005D652B">
        <w:rPr>
          <w:rFonts w:eastAsia="Times New Roman"/>
          <w:bCs/>
          <w:sz w:val="24"/>
          <w:szCs w:val="24"/>
          <w:lang w:eastAsia="zh-CN"/>
        </w:rPr>
        <w:t xml:space="preserve">Каждый участник должен иметь </w:t>
      </w:r>
      <w:r>
        <w:rPr>
          <w:rFonts w:eastAsia="Times New Roman"/>
          <w:bCs/>
          <w:sz w:val="24"/>
          <w:szCs w:val="24"/>
          <w:lang w:eastAsia="zh-CN"/>
        </w:rPr>
        <w:t xml:space="preserve">спортивный </w:t>
      </w:r>
      <w:r w:rsidRPr="005D652B">
        <w:rPr>
          <w:rFonts w:eastAsia="Times New Roman"/>
          <w:bCs/>
          <w:sz w:val="24"/>
          <w:szCs w:val="24"/>
          <w:lang w:eastAsia="zh-CN"/>
        </w:rPr>
        <w:t>страховой полис</w:t>
      </w:r>
      <w:r>
        <w:rPr>
          <w:rFonts w:eastAsia="Times New Roman"/>
          <w:bCs/>
          <w:sz w:val="24"/>
          <w:szCs w:val="24"/>
          <w:lang w:eastAsia="zh-CN"/>
        </w:rPr>
        <w:t xml:space="preserve"> от несчастного случая</w:t>
      </w:r>
      <w:r w:rsidRPr="005D652B">
        <w:rPr>
          <w:rFonts w:eastAsia="Times New Roman"/>
          <w:bCs/>
          <w:sz w:val="24"/>
          <w:szCs w:val="24"/>
          <w:lang w:eastAsia="zh-CN"/>
        </w:rPr>
        <w:t xml:space="preserve">, </w:t>
      </w:r>
      <w:r w:rsidRPr="001A0989">
        <w:rPr>
          <w:rFonts w:eastAsia="Times New Roman"/>
          <w:bCs/>
          <w:sz w:val="24"/>
          <w:szCs w:val="24"/>
          <w:lang w:eastAsia="zh-CN"/>
        </w:rPr>
        <w:t>действительный на дни проведения соревнований!</w:t>
      </w:r>
    </w:p>
    <w:p w:rsidR="000E577E" w:rsidRPr="00581136" w:rsidRDefault="00FC71F1" w:rsidP="000E577E">
      <w:pPr>
        <w:spacing w:after="0" w:line="240" w:lineRule="auto"/>
        <w:ind w:firstLine="708"/>
        <w:jc w:val="both"/>
        <w:rPr>
          <w:rFonts w:eastAsia="Times New Roman"/>
          <w:b/>
          <w:color w:val="C00000"/>
          <w:sz w:val="24"/>
          <w:szCs w:val="24"/>
        </w:rPr>
      </w:pPr>
      <w:r w:rsidRPr="00581136">
        <w:rPr>
          <w:rFonts w:eastAsia="Times New Roman"/>
          <w:b/>
          <w:color w:val="C00000"/>
          <w:sz w:val="24"/>
          <w:szCs w:val="24"/>
        </w:rPr>
        <w:t>Представителей страховых компаний на турнире не будет, просим позаботиться о страховании заблаговременно!!!</w:t>
      </w:r>
    </w:p>
    <w:p w:rsidR="00486A89" w:rsidRPr="001A0989" w:rsidRDefault="00486A89" w:rsidP="000E577E">
      <w:pPr>
        <w:spacing w:after="0" w:line="240" w:lineRule="auto"/>
        <w:ind w:firstLine="708"/>
        <w:jc w:val="both"/>
        <w:rPr>
          <w:rFonts w:eastAsia="Times New Roman"/>
          <w:bCs/>
          <w:color w:val="FF0000"/>
          <w:sz w:val="24"/>
          <w:szCs w:val="24"/>
          <w:lang w:eastAsia="zh-CN"/>
        </w:rPr>
      </w:pPr>
    </w:p>
    <w:p w:rsidR="000E577E" w:rsidRDefault="000E577E" w:rsidP="000E577E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Pr="00037224">
        <w:rPr>
          <w:b/>
          <w:sz w:val="24"/>
          <w:szCs w:val="24"/>
        </w:rPr>
        <w:t>. Программа соревнований</w:t>
      </w:r>
    </w:p>
    <w:p w:rsidR="00645197" w:rsidRDefault="00645197" w:rsidP="000E577E">
      <w:pPr>
        <w:spacing w:after="0" w:line="240" w:lineRule="auto"/>
        <w:jc w:val="center"/>
        <w:rPr>
          <w:b/>
          <w:sz w:val="24"/>
          <w:szCs w:val="24"/>
        </w:rPr>
      </w:pPr>
    </w:p>
    <w:p w:rsidR="00645197" w:rsidRDefault="00645197" w:rsidP="00645197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5.1. </w:t>
      </w:r>
      <w:r w:rsidR="005564DD">
        <w:rPr>
          <w:b/>
          <w:sz w:val="24"/>
          <w:szCs w:val="24"/>
        </w:rPr>
        <w:t>Весовые категории</w:t>
      </w:r>
      <w:r w:rsidR="00D73EC8">
        <w:rPr>
          <w:b/>
          <w:sz w:val="24"/>
          <w:szCs w:val="24"/>
        </w:rPr>
        <w:t>:</w:t>
      </w:r>
    </w:p>
    <w:p w:rsidR="003D06D9" w:rsidRDefault="003D06D9" w:rsidP="003D06D9">
      <w:pPr>
        <w:spacing w:after="0" w:line="240" w:lineRule="auto"/>
        <w:rPr>
          <w:b/>
          <w:sz w:val="20"/>
        </w:rPr>
      </w:pPr>
    </w:p>
    <w:tbl>
      <w:tblPr>
        <w:tblW w:w="10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1276"/>
        <w:gridCol w:w="7679"/>
      </w:tblGrid>
      <w:tr w:rsidR="008531CD" w:rsidRPr="00E933A6" w:rsidTr="008531CD">
        <w:tc>
          <w:tcPr>
            <w:tcW w:w="1242" w:type="dxa"/>
          </w:tcPr>
          <w:p w:rsidR="008531CD" w:rsidRPr="00E933A6" w:rsidRDefault="008531CD" w:rsidP="0076339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933A6">
              <w:rPr>
                <w:rFonts w:eastAsia="Times New Roman"/>
                <w:sz w:val="24"/>
                <w:szCs w:val="24"/>
                <w:lang w:eastAsia="ru-RU"/>
              </w:rPr>
              <w:t>ю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ноши</w:t>
            </w:r>
          </w:p>
        </w:tc>
        <w:tc>
          <w:tcPr>
            <w:tcW w:w="1276" w:type="dxa"/>
          </w:tcPr>
          <w:p w:rsidR="008531CD" w:rsidRPr="00E933A6" w:rsidRDefault="008531CD" w:rsidP="00763391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12-13 лет</w:t>
            </w:r>
          </w:p>
        </w:tc>
        <w:tc>
          <w:tcPr>
            <w:tcW w:w="7679" w:type="dxa"/>
          </w:tcPr>
          <w:p w:rsidR="008531CD" w:rsidRPr="00E933A6" w:rsidRDefault="008531CD" w:rsidP="00763391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E933A6">
              <w:rPr>
                <w:rFonts w:eastAsia="Times New Roman"/>
                <w:sz w:val="24"/>
                <w:szCs w:val="24"/>
                <w:lang w:eastAsia="ru-RU"/>
              </w:rPr>
              <w:t>вес до 30 кг., 35 кг., до 40 кг., до 45 кг., до 50 кг., до 55 кг., свыше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55 кг.</w:t>
            </w:r>
          </w:p>
        </w:tc>
      </w:tr>
      <w:tr w:rsidR="008531CD" w:rsidRPr="00E933A6" w:rsidTr="008531CD">
        <w:tc>
          <w:tcPr>
            <w:tcW w:w="1242" w:type="dxa"/>
          </w:tcPr>
          <w:p w:rsidR="008531CD" w:rsidRPr="00E933A6" w:rsidRDefault="008531CD" w:rsidP="0076339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933A6">
              <w:rPr>
                <w:rFonts w:eastAsia="Times New Roman"/>
                <w:sz w:val="24"/>
                <w:szCs w:val="24"/>
                <w:lang w:eastAsia="ru-RU"/>
              </w:rPr>
              <w:t>девушки</w:t>
            </w:r>
          </w:p>
        </w:tc>
        <w:tc>
          <w:tcPr>
            <w:tcW w:w="1276" w:type="dxa"/>
          </w:tcPr>
          <w:p w:rsidR="008531CD" w:rsidRPr="00E933A6" w:rsidRDefault="008531CD" w:rsidP="00763391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E933A6">
              <w:rPr>
                <w:rFonts w:eastAsia="Times New Roman"/>
                <w:sz w:val="24"/>
                <w:szCs w:val="24"/>
                <w:lang w:eastAsia="ru-RU"/>
              </w:rPr>
              <w:t>12-13 лет</w:t>
            </w:r>
          </w:p>
        </w:tc>
        <w:tc>
          <w:tcPr>
            <w:tcW w:w="7679" w:type="dxa"/>
          </w:tcPr>
          <w:p w:rsidR="008531CD" w:rsidRPr="00E933A6" w:rsidRDefault="008531CD" w:rsidP="00763391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E933A6">
              <w:rPr>
                <w:rFonts w:eastAsia="Times New Roman"/>
                <w:sz w:val="24"/>
                <w:szCs w:val="24"/>
                <w:lang w:eastAsia="ru-RU"/>
              </w:rPr>
              <w:t>вес до 30 кг., 35 кг., до 40 кг., до 45 кг., до 50 кг., до 55 кг.,  свыше 55 кг.</w:t>
            </w:r>
          </w:p>
        </w:tc>
      </w:tr>
      <w:tr w:rsidR="008531CD" w:rsidRPr="00E933A6" w:rsidTr="008531CD">
        <w:tc>
          <w:tcPr>
            <w:tcW w:w="1242" w:type="dxa"/>
          </w:tcPr>
          <w:p w:rsidR="008531CD" w:rsidRPr="00E933A6" w:rsidRDefault="008531CD" w:rsidP="0076339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933A6">
              <w:rPr>
                <w:rFonts w:eastAsia="Times New Roman"/>
                <w:sz w:val="24"/>
                <w:szCs w:val="24"/>
                <w:lang w:eastAsia="ru-RU"/>
              </w:rPr>
              <w:t xml:space="preserve">юноши        </w:t>
            </w:r>
          </w:p>
        </w:tc>
        <w:tc>
          <w:tcPr>
            <w:tcW w:w="1276" w:type="dxa"/>
          </w:tcPr>
          <w:p w:rsidR="008531CD" w:rsidRPr="00E933A6" w:rsidRDefault="008531CD" w:rsidP="00763391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E933A6">
              <w:rPr>
                <w:rFonts w:eastAsia="Times New Roman"/>
                <w:sz w:val="24"/>
                <w:szCs w:val="24"/>
                <w:lang w:eastAsia="ru-RU"/>
              </w:rPr>
              <w:t>14-15 лет</w:t>
            </w:r>
          </w:p>
        </w:tc>
        <w:tc>
          <w:tcPr>
            <w:tcW w:w="7679" w:type="dxa"/>
          </w:tcPr>
          <w:p w:rsidR="008531CD" w:rsidRPr="00E933A6" w:rsidRDefault="008531CD" w:rsidP="00763391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E933A6">
              <w:rPr>
                <w:rFonts w:eastAsia="Times New Roman"/>
                <w:sz w:val="24"/>
                <w:szCs w:val="24"/>
                <w:lang w:eastAsia="ru-RU"/>
              </w:rPr>
              <w:t>вес до 40 кг., 45 кг., до 50 кг., до 55 кг., до 60 кг., до 65 кг., свыше 65 кг.</w:t>
            </w:r>
          </w:p>
        </w:tc>
      </w:tr>
      <w:tr w:rsidR="008531CD" w:rsidRPr="00E933A6" w:rsidTr="008531CD">
        <w:tc>
          <w:tcPr>
            <w:tcW w:w="1242" w:type="dxa"/>
          </w:tcPr>
          <w:p w:rsidR="008531CD" w:rsidRPr="00E933A6" w:rsidRDefault="008531CD" w:rsidP="0076339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933A6">
              <w:rPr>
                <w:rFonts w:eastAsia="Times New Roman"/>
                <w:sz w:val="24"/>
                <w:szCs w:val="24"/>
                <w:lang w:eastAsia="ru-RU"/>
              </w:rPr>
              <w:t xml:space="preserve">девушки      </w:t>
            </w:r>
          </w:p>
        </w:tc>
        <w:tc>
          <w:tcPr>
            <w:tcW w:w="1276" w:type="dxa"/>
          </w:tcPr>
          <w:p w:rsidR="008531CD" w:rsidRPr="00E933A6" w:rsidRDefault="008531CD" w:rsidP="00763391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E933A6">
              <w:rPr>
                <w:rFonts w:eastAsia="Times New Roman"/>
                <w:sz w:val="24"/>
                <w:szCs w:val="24"/>
                <w:lang w:eastAsia="ru-RU"/>
              </w:rPr>
              <w:t>14-15 лет</w:t>
            </w:r>
          </w:p>
        </w:tc>
        <w:tc>
          <w:tcPr>
            <w:tcW w:w="7679" w:type="dxa"/>
          </w:tcPr>
          <w:p w:rsidR="008531CD" w:rsidRPr="00E933A6" w:rsidRDefault="008531CD" w:rsidP="00763391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E933A6">
              <w:rPr>
                <w:rFonts w:eastAsia="Times New Roman"/>
                <w:sz w:val="24"/>
                <w:szCs w:val="24"/>
                <w:lang w:eastAsia="ru-RU"/>
              </w:rPr>
              <w:t>вес до 40 кг., 45 кг., до 50 кг., до 55 кг., до 60 кг., до 65 кг., свыше 65 кг.</w:t>
            </w:r>
          </w:p>
        </w:tc>
      </w:tr>
      <w:tr w:rsidR="008531CD" w:rsidRPr="00E933A6" w:rsidTr="008531CD">
        <w:tc>
          <w:tcPr>
            <w:tcW w:w="1242" w:type="dxa"/>
          </w:tcPr>
          <w:p w:rsidR="008531CD" w:rsidRPr="00E933A6" w:rsidRDefault="008531CD" w:rsidP="0076339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933A6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юниоры     </w:t>
            </w:r>
          </w:p>
        </w:tc>
        <w:tc>
          <w:tcPr>
            <w:tcW w:w="1276" w:type="dxa"/>
          </w:tcPr>
          <w:p w:rsidR="008531CD" w:rsidRPr="00E933A6" w:rsidRDefault="008531CD" w:rsidP="00763391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E933A6">
              <w:rPr>
                <w:rFonts w:eastAsia="Times New Roman"/>
                <w:sz w:val="24"/>
                <w:szCs w:val="24"/>
                <w:lang w:eastAsia="ru-RU"/>
              </w:rPr>
              <w:t>16-17 лет</w:t>
            </w:r>
          </w:p>
        </w:tc>
        <w:tc>
          <w:tcPr>
            <w:tcW w:w="7679" w:type="dxa"/>
          </w:tcPr>
          <w:p w:rsidR="008531CD" w:rsidRPr="00E933A6" w:rsidRDefault="008531CD" w:rsidP="00763391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E933A6">
              <w:rPr>
                <w:rFonts w:eastAsia="Times New Roman"/>
                <w:sz w:val="24"/>
                <w:szCs w:val="24"/>
                <w:lang w:eastAsia="ru-RU"/>
              </w:rPr>
              <w:t>вес до 50 кг., 55 кг., до 60 кг., до 65 кг., до 70 кг., до 75 кг., свыше 75 кг.</w:t>
            </w:r>
          </w:p>
        </w:tc>
      </w:tr>
      <w:tr w:rsidR="008531CD" w:rsidRPr="00E933A6" w:rsidTr="008531CD">
        <w:tc>
          <w:tcPr>
            <w:tcW w:w="1242" w:type="dxa"/>
          </w:tcPr>
          <w:p w:rsidR="008531CD" w:rsidRPr="00E933A6" w:rsidRDefault="008531CD" w:rsidP="0076339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933A6">
              <w:rPr>
                <w:rFonts w:eastAsia="Times New Roman"/>
                <w:sz w:val="24"/>
                <w:szCs w:val="24"/>
                <w:lang w:eastAsia="ru-RU"/>
              </w:rPr>
              <w:t>юниорки</w:t>
            </w:r>
          </w:p>
        </w:tc>
        <w:tc>
          <w:tcPr>
            <w:tcW w:w="1276" w:type="dxa"/>
          </w:tcPr>
          <w:p w:rsidR="008531CD" w:rsidRPr="00E933A6" w:rsidRDefault="008531CD" w:rsidP="00763391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E933A6">
              <w:rPr>
                <w:rFonts w:eastAsia="Times New Roman"/>
                <w:sz w:val="24"/>
                <w:szCs w:val="24"/>
                <w:lang w:eastAsia="ru-RU"/>
              </w:rPr>
              <w:t>16-17 лет</w:t>
            </w:r>
          </w:p>
        </w:tc>
        <w:tc>
          <w:tcPr>
            <w:tcW w:w="7679" w:type="dxa"/>
          </w:tcPr>
          <w:p w:rsidR="008531CD" w:rsidRPr="00E933A6" w:rsidRDefault="008531CD" w:rsidP="00763391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E933A6">
              <w:rPr>
                <w:rFonts w:eastAsia="Times New Roman"/>
                <w:sz w:val="24"/>
                <w:szCs w:val="24"/>
                <w:lang w:eastAsia="ru-RU"/>
              </w:rPr>
              <w:t>вес до 50 кг., 55 кг., до 60 кг., до 65 кг., свыше 65 кг</w:t>
            </w:r>
            <w:r w:rsidRPr="00E933A6">
              <w:rPr>
                <w:rFonts w:eastAsia="Times New Roman"/>
                <w:spacing w:val="-4"/>
                <w:sz w:val="24"/>
                <w:szCs w:val="24"/>
                <w:lang w:eastAsia="ru-RU"/>
              </w:rPr>
              <w:t>.</w:t>
            </w:r>
          </w:p>
        </w:tc>
      </w:tr>
    </w:tbl>
    <w:p w:rsidR="003D06D9" w:rsidRPr="00645197" w:rsidRDefault="003D06D9" w:rsidP="003D06D9">
      <w:pPr>
        <w:spacing w:after="0" w:line="240" w:lineRule="auto"/>
        <w:rPr>
          <w:b/>
          <w:sz w:val="24"/>
          <w:szCs w:val="24"/>
        </w:rPr>
      </w:pPr>
    </w:p>
    <w:p w:rsidR="00645197" w:rsidRDefault="00645197" w:rsidP="00645197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5.</w:t>
      </w:r>
      <w:r w:rsidR="00B41DFF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. </w:t>
      </w:r>
      <w:r w:rsidR="00D73EC8">
        <w:rPr>
          <w:b/>
          <w:sz w:val="24"/>
          <w:szCs w:val="24"/>
        </w:rPr>
        <w:t>КАТА:</w:t>
      </w:r>
    </w:p>
    <w:p w:rsidR="00B41DFF" w:rsidRDefault="00B41DFF" w:rsidP="00645197">
      <w:pPr>
        <w:spacing w:after="0" w:line="240" w:lineRule="auto"/>
        <w:rPr>
          <w:b/>
          <w:sz w:val="24"/>
          <w:szCs w:val="24"/>
        </w:rPr>
      </w:pPr>
    </w:p>
    <w:tbl>
      <w:tblPr>
        <w:tblW w:w="9923" w:type="dxa"/>
        <w:tblInd w:w="-5" w:type="dxa"/>
        <w:tblLook w:val="04A0" w:firstRow="1" w:lastRow="0" w:firstColumn="1" w:lastColumn="0" w:noHBand="0" w:noVBand="1"/>
      </w:tblPr>
      <w:tblGrid>
        <w:gridCol w:w="2835"/>
        <w:gridCol w:w="7088"/>
      </w:tblGrid>
      <w:tr w:rsidR="00B41DFF" w:rsidRPr="00B41DFF" w:rsidTr="00472212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D7C" w:rsidRDefault="00E00D7C" w:rsidP="00E00D7C">
            <w:pPr>
              <w:widowControl w:val="0"/>
              <w:suppressAutoHyphens/>
              <w:spacing w:after="0" w:line="240" w:lineRule="auto"/>
              <w:jc w:val="center"/>
              <w:rPr>
                <w:b/>
                <w:color w:val="000000"/>
                <w:sz w:val="24"/>
                <w:szCs w:val="28"/>
              </w:rPr>
            </w:pPr>
          </w:p>
          <w:p w:rsidR="00E00D7C" w:rsidRDefault="00E00D7C" w:rsidP="00E00D7C">
            <w:pPr>
              <w:widowControl w:val="0"/>
              <w:suppressAutoHyphens/>
              <w:spacing w:after="0" w:line="240" w:lineRule="auto"/>
              <w:jc w:val="center"/>
              <w:rPr>
                <w:b/>
                <w:color w:val="000000"/>
                <w:sz w:val="24"/>
                <w:szCs w:val="28"/>
              </w:rPr>
            </w:pPr>
          </w:p>
          <w:p w:rsidR="00E00D7C" w:rsidRPr="00B41DFF" w:rsidRDefault="008531CD" w:rsidP="00E00D7C">
            <w:pPr>
              <w:widowControl w:val="0"/>
              <w:suppressAutoHyphens/>
              <w:spacing w:after="0" w:line="240" w:lineRule="auto"/>
              <w:jc w:val="center"/>
              <w:rPr>
                <w:b/>
                <w:color w:val="000000"/>
                <w:sz w:val="24"/>
                <w:szCs w:val="28"/>
              </w:rPr>
            </w:pPr>
            <w:r>
              <w:rPr>
                <w:b/>
                <w:color w:val="000000"/>
                <w:sz w:val="24"/>
                <w:szCs w:val="28"/>
              </w:rPr>
              <w:t>Мальчики, девочки</w:t>
            </w:r>
          </w:p>
          <w:p w:rsidR="00B41DFF" w:rsidRDefault="00E00D7C" w:rsidP="00E00D7C">
            <w:pPr>
              <w:widowControl w:val="0"/>
              <w:suppressAutoHyphens/>
              <w:spacing w:after="0" w:line="240" w:lineRule="auto"/>
              <w:jc w:val="center"/>
              <w:rPr>
                <w:b/>
                <w:color w:val="000000"/>
                <w:sz w:val="24"/>
                <w:szCs w:val="28"/>
              </w:rPr>
            </w:pPr>
            <w:r>
              <w:rPr>
                <w:b/>
                <w:color w:val="000000"/>
                <w:sz w:val="24"/>
                <w:szCs w:val="28"/>
              </w:rPr>
              <w:t>10-11</w:t>
            </w:r>
            <w:r w:rsidRPr="00B41DFF">
              <w:rPr>
                <w:b/>
                <w:color w:val="000000"/>
                <w:sz w:val="24"/>
                <w:szCs w:val="28"/>
              </w:rPr>
              <w:t xml:space="preserve"> </w:t>
            </w:r>
            <w:r>
              <w:rPr>
                <w:b/>
                <w:color w:val="000000"/>
                <w:sz w:val="24"/>
                <w:szCs w:val="28"/>
              </w:rPr>
              <w:t>лет</w:t>
            </w:r>
          </w:p>
          <w:p w:rsidR="00E00D7C" w:rsidRPr="00183D19" w:rsidRDefault="00E00D7C" w:rsidP="00E00D7C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7C" w:rsidRPr="00183D19" w:rsidRDefault="00E00D7C" w:rsidP="00E00D7C">
            <w:pPr>
              <w:widowControl w:val="0"/>
              <w:suppressAutoHyphens/>
              <w:spacing w:after="0" w:line="240" w:lineRule="auto"/>
              <w:contextualSpacing/>
              <w:rPr>
                <w:b/>
                <w:bCs/>
                <w:color w:val="000000"/>
                <w:sz w:val="24"/>
                <w:szCs w:val="28"/>
              </w:rPr>
            </w:pPr>
            <w:r w:rsidRPr="00183D19">
              <w:rPr>
                <w:b/>
                <w:bCs/>
                <w:color w:val="000000"/>
                <w:sz w:val="24"/>
                <w:szCs w:val="28"/>
              </w:rPr>
              <w:t>Обязательная программа:</w:t>
            </w:r>
          </w:p>
          <w:p w:rsidR="008531CD" w:rsidRDefault="00E00D7C" w:rsidP="008531C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Times New Roman"/>
                <w:bCs/>
                <w:color w:val="000000"/>
                <w:sz w:val="24"/>
                <w:szCs w:val="28"/>
              </w:rPr>
              <w:t>1-й круг:</w:t>
            </w:r>
            <w:r w:rsidRPr="00183D19">
              <w:rPr>
                <w:rFonts w:eastAsia="Times New Roman"/>
                <w:bCs/>
                <w:color w:val="000000"/>
                <w:sz w:val="24"/>
                <w:szCs w:val="28"/>
              </w:rPr>
              <w:t xml:space="preserve"> </w:t>
            </w:r>
            <w:r w:rsidR="008531CD" w:rsidRPr="00E56D4D">
              <w:rPr>
                <w:sz w:val="24"/>
                <w:szCs w:val="24"/>
              </w:rPr>
              <w:t>Тайкёку соно сан</w:t>
            </w:r>
          </w:p>
          <w:p w:rsidR="005564DD" w:rsidRPr="00E56D4D" w:rsidRDefault="005564DD" w:rsidP="008531C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2-й круг: </w:t>
            </w:r>
            <w:r w:rsidRPr="00D8368A">
              <w:rPr>
                <w:rFonts w:eastAsia="Times New Roman"/>
                <w:sz w:val="24"/>
                <w:szCs w:val="24"/>
              </w:rPr>
              <w:t>Пинъан соно-ити</w:t>
            </w:r>
          </w:p>
          <w:p w:rsidR="00E00D7C" w:rsidRPr="00183D19" w:rsidRDefault="00E00D7C" w:rsidP="00E00D7C">
            <w:pPr>
              <w:widowControl w:val="0"/>
              <w:suppressAutoHyphens/>
              <w:spacing w:after="0" w:line="240" w:lineRule="auto"/>
              <w:contextualSpacing/>
              <w:rPr>
                <w:b/>
                <w:bCs/>
                <w:i/>
                <w:color w:val="000000"/>
                <w:sz w:val="24"/>
                <w:szCs w:val="28"/>
              </w:rPr>
            </w:pPr>
            <w:r w:rsidRPr="00183D19">
              <w:rPr>
                <w:b/>
                <w:bCs/>
                <w:color w:val="000000"/>
                <w:sz w:val="24"/>
                <w:szCs w:val="28"/>
              </w:rPr>
              <w:t>Произвольная программа:</w:t>
            </w:r>
          </w:p>
          <w:p w:rsidR="00B41DFF" w:rsidRPr="00183D19" w:rsidRDefault="00E00D7C" w:rsidP="00E00D7C">
            <w:pPr>
              <w:widowControl w:val="0"/>
              <w:suppressAutoHyphens/>
              <w:spacing w:after="0" w:line="240" w:lineRule="auto"/>
              <w:contextualSpacing/>
              <w:rPr>
                <w:bCs/>
                <w:i/>
                <w:color w:val="000000"/>
                <w:sz w:val="24"/>
                <w:szCs w:val="28"/>
              </w:rPr>
            </w:pPr>
            <w:r>
              <w:rPr>
                <w:bCs/>
                <w:color w:val="000000"/>
                <w:sz w:val="24"/>
                <w:szCs w:val="28"/>
              </w:rPr>
              <w:t>О</w:t>
            </w:r>
            <w:r w:rsidRPr="00183D19">
              <w:rPr>
                <w:bCs/>
                <w:color w:val="000000"/>
                <w:sz w:val="24"/>
                <w:szCs w:val="28"/>
              </w:rPr>
              <w:t xml:space="preserve">дно ката на выбор: </w:t>
            </w:r>
            <w:r w:rsidR="008531CD" w:rsidRPr="008531CD">
              <w:rPr>
                <w:bCs/>
                <w:color w:val="000000"/>
                <w:sz w:val="24"/>
                <w:szCs w:val="28"/>
              </w:rPr>
              <w:t>Пинъан соно ити, Пинъан соно ни, Цуки-но.</w:t>
            </w:r>
          </w:p>
        </w:tc>
      </w:tr>
      <w:tr w:rsidR="00E00D7C" w:rsidRPr="00B41DFF" w:rsidTr="00472212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D7C" w:rsidRPr="00B41DFF" w:rsidRDefault="00E00D7C" w:rsidP="00EE1694">
            <w:pPr>
              <w:widowControl w:val="0"/>
              <w:suppressAutoHyphens/>
              <w:spacing w:after="0" w:line="240" w:lineRule="auto"/>
              <w:jc w:val="center"/>
              <w:rPr>
                <w:b/>
                <w:color w:val="000000"/>
                <w:sz w:val="24"/>
                <w:szCs w:val="28"/>
              </w:rPr>
            </w:pPr>
            <w:r w:rsidRPr="00B41DFF">
              <w:rPr>
                <w:b/>
                <w:color w:val="000000"/>
                <w:sz w:val="24"/>
                <w:szCs w:val="28"/>
              </w:rPr>
              <w:t xml:space="preserve">Юноши, девушки </w:t>
            </w:r>
          </w:p>
          <w:p w:rsidR="00E00D7C" w:rsidRPr="00183D19" w:rsidRDefault="00E00D7C" w:rsidP="00EE1694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4"/>
                <w:szCs w:val="28"/>
              </w:rPr>
            </w:pPr>
            <w:r w:rsidRPr="00B41DFF">
              <w:rPr>
                <w:b/>
                <w:color w:val="000000"/>
                <w:sz w:val="24"/>
                <w:szCs w:val="28"/>
              </w:rPr>
              <w:t xml:space="preserve">12-13 </w:t>
            </w:r>
            <w:r>
              <w:rPr>
                <w:b/>
                <w:color w:val="000000"/>
                <w:sz w:val="24"/>
                <w:szCs w:val="28"/>
              </w:rPr>
              <w:t>лет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7C" w:rsidRPr="00183D19" w:rsidRDefault="00E00D7C" w:rsidP="00EE1694">
            <w:pPr>
              <w:widowControl w:val="0"/>
              <w:suppressAutoHyphens/>
              <w:spacing w:after="0" w:line="240" w:lineRule="auto"/>
              <w:contextualSpacing/>
              <w:rPr>
                <w:b/>
                <w:bCs/>
                <w:color w:val="000000"/>
                <w:sz w:val="24"/>
                <w:szCs w:val="28"/>
              </w:rPr>
            </w:pPr>
            <w:r w:rsidRPr="00183D19">
              <w:rPr>
                <w:b/>
                <w:bCs/>
                <w:color w:val="000000"/>
                <w:sz w:val="24"/>
                <w:szCs w:val="28"/>
              </w:rPr>
              <w:t>Обязательная программа:</w:t>
            </w:r>
          </w:p>
          <w:p w:rsidR="00E00D7C" w:rsidRPr="007F0A95" w:rsidRDefault="00E00D7C" w:rsidP="00EE169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Times New Roman"/>
                <w:bCs/>
                <w:color w:val="000000"/>
                <w:sz w:val="24"/>
                <w:szCs w:val="28"/>
              </w:rPr>
              <w:t>1-й круг:</w:t>
            </w:r>
            <w:r w:rsidRPr="00183D19">
              <w:rPr>
                <w:rFonts w:eastAsia="Times New Roman"/>
                <w:bCs/>
                <w:color w:val="000000"/>
                <w:sz w:val="24"/>
                <w:szCs w:val="28"/>
              </w:rPr>
              <w:t xml:space="preserve"> </w:t>
            </w:r>
            <w:r>
              <w:rPr>
                <w:sz w:val="24"/>
                <w:szCs w:val="24"/>
              </w:rPr>
              <w:t>П</w:t>
            </w:r>
            <w:r w:rsidRPr="007F0A95">
              <w:rPr>
                <w:sz w:val="24"/>
                <w:szCs w:val="24"/>
              </w:rPr>
              <w:t xml:space="preserve">инъан </w:t>
            </w:r>
            <w:r>
              <w:rPr>
                <w:sz w:val="24"/>
                <w:szCs w:val="24"/>
              </w:rPr>
              <w:t>со</w:t>
            </w:r>
            <w:r w:rsidRPr="007F0A95">
              <w:rPr>
                <w:sz w:val="24"/>
                <w:szCs w:val="24"/>
              </w:rPr>
              <w:t>но</w:t>
            </w:r>
            <w:r>
              <w:rPr>
                <w:sz w:val="24"/>
                <w:szCs w:val="24"/>
              </w:rPr>
              <w:t>-н</w:t>
            </w:r>
            <w:r w:rsidRPr="007F0A95">
              <w:rPr>
                <w:sz w:val="24"/>
                <w:szCs w:val="24"/>
              </w:rPr>
              <w:t>и</w:t>
            </w:r>
          </w:p>
          <w:p w:rsidR="00E00D7C" w:rsidRPr="00183D19" w:rsidRDefault="00E00D7C" w:rsidP="00EE1694">
            <w:pPr>
              <w:widowControl w:val="0"/>
              <w:suppressAutoHyphens/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8"/>
              </w:rPr>
            </w:pPr>
            <w:r>
              <w:rPr>
                <w:rFonts w:eastAsia="Times New Roman"/>
                <w:bCs/>
                <w:color w:val="000000"/>
                <w:sz w:val="24"/>
                <w:szCs w:val="28"/>
              </w:rPr>
              <w:t>2-й круг:</w:t>
            </w:r>
            <w:r w:rsidRPr="00183D19">
              <w:rPr>
                <w:rFonts w:eastAsia="Times New Roman"/>
                <w:bCs/>
                <w:color w:val="000000"/>
                <w:sz w:val="24"/>
                <w:szCs w:val="28"/>
              </w:rPr>
              <w:t xml:space="preserve"> </w:t>
            </w:r>
            <w:r>
              <w:rPr>
                <w:sz w:val="24"/>
                <w:szCs w:val="24"/>
              </w:rPr>
              <w:t>П</w:t>
            </w:r>
            <w:r w:rsidRPr="007F0A95">
              <w:rPr>
                <w:sz w:val="24"/>
                <w:szCs w:val="24"/>
              </w:rPr>
              <w:t xml:space="preserve">инъан </w:t>
            </w:r>
            <w:r>
              <w:rPr>
                <w:sz w:val="24"/>
                <w:szCs w:val="24"/>
              </w:rPr>
              <w:t>со</w:t>
            </w:r>
            <w:r w:rsidRPr="007F0A95">
              <w:rPr>
                <w:sz w:val="24"/>
                <w:szCs w:val="24"/>
              </w:rPr>
              <w:t>но</w:t>
            </w:r>
            <w:r>
              <w:rPr>
                <w:sz w:val="24"/>
                <w:szCs w:val="24"/>
              </w:rPr>
              <w:t>-ён</w:t>
            </w:r>
          </w:p>
          <w:p w:rsidR="00E00D7C" w:rsidRPr="00183D19" w:rsidRDefault="00E00D7C" w:rsidP="00EE1694">
            <w:pPr>
              <w:widowControl w:val="0"/>
              <w:suppressAutoHyphens/>
              <w:spacing w:after="0" w:line="240" w:lineRule="auto"/>
              <w:contextualSpacing/>
              <w:rPr>
                <w:b/>
                <w:bCs/>
                <w:i/>
                <w:color w:val="000000"/>
                <w:sz w:val="24"/>
                <w:szCs w:val="28"/>
              </w:rPr>
            </w:pPr>
            <w:r w:rsidRPr="00183D19">
              <w:rPr>
                <w:b/>
                <w:bCs/>
                <w:color w:val="000000"/>
                <w:sz w:val="24"/>
                <w:szCs w:val="28"/>
              </w:rPr>
              <w:t>Произвольная программа:</w:t>
            </w:r>
          </w:p>
          <w:p w:rsidR="00E00D7C" w:rsidRPr="00183D19" w:rsidRDefault="00E00D7C" w:rsidP="00EE1694">
            <w:pPr>
              <w:widowControl w:val="0"/>
              <w:suppressAutoHyphens/>
              <w:spacing w:after="0" w:line="240" w:lineRule="auto"/>
              <w:contextualSpacing/>
              <w:rPr>
                <w:bCs/>
                <w:i/>
                <w:color w:val="000000"/>
                <w:sz w:val="24"/>
                <w:szCs w:val="28"/>
              </w:rPr>
            </w:pPr>
            <w:r>
              <w:rPr>
                <w:bCs/>
                <w:color w:val="000000"/>
                <w:sz w:val="24"/>
                <w:szCs w:val="28"/>
              </w:rPr>
              <w:t>О</w:t>
            </w:r>
            <w:r w:rsidRPr="00183D19">
              <w:rPr>
                <w:bCs/>
                <w:color w:val="000000"/>
                <w:sz w:val="24"/>
                <w:szCs w:val="28"/>
              </w:rPr>
              <w:t xml:space="preserve">дно ката на выбор: </w:t>
            </w:r>
            <w:r>
              <w:rPr>
                <w:sz w:val="24"/>
                <w:szCs w:val="24"/>
              </w:rPr>
              <w:t>П</w:t>
            </w:r>
            <w:r w:rsidRPr="007F0A95">
              <w:rPr>
                <w:sz w:val="24"/>
                <w:szCs w:val="24"/>
              </w:rPr>
              <w:t xml:space="preserve">инъан </w:t>
            </w:r>
            <w:r>
              <w:rPr>
                <w:sz w:val="24"/>
                <w:szCs w:val="24"/>
              </w:rPr>
              <w:t>соно-го, Ц</w:t>
            </w:r>
            <w:r w:rsidRPr="007F0A95">
              <w:rPr>
                <w:sz w:val="24"/>
                <w:szCs w:val="24"/>
              </w:rPr>
              <w:t xml:space="preserve">уки-но, </w:t>
            </w:r>
            <w:r>
              <w:rPr>
                <w:sz w:val="24"/>
                <w:szCs w:val="24"/>
              </w:rPr>
              <w:t>Г</w:t>
            </w:r>
            <w:r w:rsidRPr="007F0A95">
              <w:rPr>
                <w:sz w:val="24"/>
                <w:szCs w:val="24"/>
              </w:rPr>
              <w:t>экисай сё</w:t>
            </w:r>
            <w:r>
              <w:rPr>
                <w:sz w:val="24"/>
                <w:szCs w:val="24"/>
              </w:rPr>
              <w:t>, Сайфа, Сэйэнтин</w:t>
            </w:r>
          </w:p>
        </w:tc>
      </w:tr>
      <w:tr w:rsidR="00E00D7C" w:rsidRPr="00B41DFF" w:rsidTr="00472212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D7C" w:rsidRPr="00B41DFF" w:rsidRDefault="00E00D7C" w:rsidP="00F548AC">
            <w:pPr>
              <w:widowControl w:val="0"/>
              <w:suppressAutoHyphens/>
              <w:spacing w:after="0" w:line="240" w:lineRule="auto"/>
              <w:jc w:val="center"/>
              <w:rPr>
                <w:b/>
                <w:color w:val="000000"/>
                <w:sz w:val="24"/>
                <w:szCs w:val="28"/>
              </w:rPr>
            </w:pPr>
            <w:r w:rsidRPr="00B41DFF">
              <w:rPr>
                <w:b/>
                <w:color w:val="000000"/>
                <w:sz w:val="24"/>
                <w:szCs w:val="28"/>
              </w:rPr>
              <w:t xml:space="preserve">Юноши, девушки </w:t>
            </w:r>
          </w:p>
          <w:p w:rsidR="00E00D7C" w:rsidRPr="00B41DFF" w:rsidRDefault="00E00D7C" w:rsidP="00F548AC">
            <w:pPr>
              <w:widowControl w:val="0"/>
              <w:suppressAutoHyphens/>
              <w:spacing w:after="0" w:line="240" w:lineRule="auto"/>
              <w:jc w:val="center"/>
              <w:rPr>
                <w:b/>
                <w:color w:val="000000"/>
                <w:sz w:val="24"/>
                <w:szCs w:val="28"/>
              </w:rPr>
            </w:pPr>
            <w:r w:rsidRPr="00B41DFF">
              <w:rPr>
                <w:b/>
                <w:color w:val="000000"/>
                <w:sz w:val="24"/>
                <w:szCs w:val="28"/>
              </w:rPr>
              <w:t>1</w:t>
            </w:r>
            <w:r>
              <w:rPr>
                <w:b/>
                <w:color w:val="000000"/>
                <w:sz w:val="24"/>
                <w:szCs w:val="28"/>
              </w:rPr>
              <w:t>4</w:t>
            </w:r>
            <w:r w:rsidRPr="00B41DFF">
              <w:rPr>
                <w:b/>
                <w:color w:val="000000"/>
                <w:sz w:val="24"/>
                <w:szCs w:val="28"/>
              </w:rPr>
              <w:t>-1</w:t>
            </w:r>
            <w:r>
              <w:rPr>
                <w:b/>
                <w:color w:val="000000"/>
                <w:sz w:val="24"/>
                <w:szCs w:val="28"/>
              </w:rPr>
              <w:t>5</w:t>
            </w:r>
            <w:r w:rsidRPr="00B41DFF">
              <w:rPr>
                <w:b/>
                <w:color w:val="000000"/>
                <w:sz w:val="24"/>
                <w:szCs w:val="28"/>
              </w:rPr>
              <w:t xml:space="preserve"> </w:t>
            </w:r>
            <w:r>
              <w:rPr>
                <w:b/>
                <w:color w:val="000000"/>
                <w:sz w:val="24"/>
                <w:szCs w:val="28"/>
              </w:rPr>
              <w:t>лет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7C" w:rsidRPr="00183D19" w:rsidRDefault="00E00D7C" w:rsidP="00F548AC">
            <w:pPr>
              <w:widowControl w:val="0"/>
              <w:suppressAutoHyphens/>
              <w:spacing w:after="0" w:line="240" w:lineRule="auto"/>
              <w:contextualSpacing/>
              <w:rPr>
                <w:b/>
                <w:bCs/>
                <w:color w:val="000000"/>
                <w:sz w:val="24"/>
                <w:szCs w:val="28"/>
              </w:rPr>
            </w:pPr>
            <w:r w:rsidRPr="00183D19">
              <w:rPr>
                <w:b/>
                <w:bCs/>
                <w:color w:val="000000"/>
                <w:sz w:val="24"/>
                <w:szCs w:val="28"/>
              </w:rPr>
              <w:t>Обязательная программа:</w:t>
            </w:r>
          </w:p>
          <w:p w:rsidR="00E00D7C" w:rsidRPr="007F0A95" w:rsidRDefault="00E00D7C" w:rsidP="00F548A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Times New Roman"/>
                <w:bCs/>
                <w:color w:val="000000"/>
                <w:sz w:val="24"/>
                <w:szCs w:val="28"/>
              </w:rPr>
              <w:t>1-й круг:</w:t>
            </w:r>
            <w:r w:rsidRPr="00183D19">
              <w:rPr>
                <w:rFonts w:eastAsia="Times New Roman"/>
                <w:bCs/>
                <w:color w:val="000000"/>
                <w:sz w:val="24"/>
                <w:szCs w:val="28"/>
              </w:rPr>
              <w:t xml:space="preserve"> </w:t>
            </w:r>
            <w:r>
              <w:rPr>
                <w:sz w:val="24"/>
                <w:szCs w:val="24"/>
              </w:rPr>
              <w:t>П</w:t>
            </w:r>
            <w:r w:rsidRPr="007F0A95">
              <w:rPr>
                <w:sz w:val="24"/>
                <w:szCs w:val="24"/>
              </w:rPr>
              <w:t xml:space="preserve">инъан </w:t>
            </w:r>
            <w:r>
              <w:rPr>
                <w:sz w:val="24"/>
                <w:szCs w:val="24"/>
              </w:rPr>
              <w:t>со</w:t>
            </w:r>
            <w:r w:rsidRPr="007F0A95">
              <w:rPr>
                <w:sz w:val="24"/>
                <w:szCs w:val="24"/>
              </w:rPr>
              <w:t>но</w:t>
            </w:r>
            <w:r>
              <w:rPr>
                <w:sz w:val="24"/>
                <w:szCs w:val="24"/>
              </w:rPr>
              <w:t>-ён</w:t>
            </w:r>
          </w:p>
          <w:p w:rsidR="00E00D7C" w:rsidRPr="00183D19" w:rsidRDefault="00E00D7C" w:rsidP="00F548AC">
            <w:pPr>
              <w:widowControl w:val="0"/>
              <w:suppressAutoHyphens/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8"/>
              </w:rPr>
            </w:pPr>
            <w:r>
              <w:rPr>
                <w:rFonts w:eastAsia="Times New Roman"/>
                <w:bCs/>
                <w:color w:val="000000"/>
                <w:sz w:val="24"/>
                <w:szCs w:val="28"/>
              </w:rPr>
              <w:t>2-й круг:</w:t>
            </w:r>
            <w:r w:rsidRPr="00183D19">
              <w:rPr>
                <w:rFonts w:eastAsia="Times New Roman"/>
                <w:bCs/>
                <w:color w:val="000000"/>
                <w:sz w:val="24"/>
                <w:szCs w:val="28"/>
              </w:rPr>
              <w:t xml:space="preserve"> </w:t>
            </w:r>
            <w:r>
              <w:rPr>
                <w:sz w:val="24"/>
                <w:szCs w:val="24"/>
              </w:rPr>
              <w:t>Г</w:t>
            </w:r>
            <w:r w:rsidRPr="007F0A95">
              <w:rPr>
                <w:sz w:val="24"/>
                <w:szCs w:val="24"/>
              </w:rPr>
              <w:t>экисай сё</w:t>
            </w:r>
          </w:p>
          <w:p w:rsidR="00E00D7C" w:rsidRPr="00183D19" w:rsidRDefault="00E00D7C" w:rsidP="00F548AC">
            <w:pPr>
              <w:widowControl w:val="0"/>
              <w:suppressAutoHyphens/>
              <w:spacing w:after="0" w:line="240" w:lineRule="auto"/>
              <w:contextualSpacing/>
              <w:rPr>
                <w:b/>
                <w:bCs/>
                <w:i/>
                <w:color w:val="000000"/>
                <w:sz w:val="24"/>
                <w:szCs w:val="28"/>
              </w:rPr>
            </w:pPr>
            <w:r w:rsidRPr="00183D19">
              <w:rPr>
                <w:b/>
                <w:bCs/>
                <w:color w:val="000000"/>
                <w:sz w:val="24"/>
                <w:szCs w:val="28"/>
              </w:rPr>
              <w:t>Произвольная программа:</w:t>
            </w:r>
          </w:p>
          <w:p w:rsidR="00E00D7C" w:rsidRPr="00183D19" w:rsidRDefault="00E00D7C" w:rsidP="00F548AC">
            <w:pPr>
              <w:widowControl w:val="0"/>
              <w:suppressAutoHyphens/>
              <w:spacing w:after="0" w:line="240" w:lineRule="auto"/>
              <w:contextualSpacing/>
              <w:rPr>
                <w:b/>
                <w:bCs/>
                <w:color w:val="000000"/>
                <w:sz w:val="24"/>
                <w:szCs w:val="28"/>
              </w:rPr>
            </w:pPr>
            <w:r>
              <w:rPr>
                <w:bCs/>
                <w:color w:val="000000"/>
                <w:sz w:val="24"/>
                <w:szCs w:val="28"/>
              </w:rPr>
              <w:t>О</w:t>
            </w:r>
            <w:r w:rsidRPr="00183D19">
              <w:rPr>
                <w:bCs/>
                <w:color w:val="000000"/>
                <w:sz w:val="24"/>
                <w:szCs w:val="28"/>
              </w:rPr>
              <w:t>дно ката на выбор:</w:t>
            </w:r>
            <w:r>
              <w:rPr>
                <w:bCs/>
                <w:color w:val="000000"/>
                <w:sz w:val="24"/>
                <w:szCs w:val="28"/>
              </w:rPr>
              <w:t xml:space="preserve"> Ц</w:t>
            </w:r>
            <w:r w:rsidRPr="007F0A95">
              <w:rPr>
                <w:sz w:val="24"/>
                <w:szCs w:val="24"/>
              </w:rPr>
              <w:t xml:space="preserve">уки-но, </w:t>
            </w:r>
            <w:r>
              <w:rPr>
                <w:sz w:val="24"/>
                <w:szCs w:val="24"/>
              </w:rPr>
              <w:t>Сайфа, Сэйэнтин, Канку, Гарю, Сейпай, Сусихо</w:t>
            </w:r>
          </w:p>
        </w:tc>
      </w:tr>
      <w:tr w:rsidR="00E00D7C" w:rsidRPr="00B41DFF" w:rsidTr="00472212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D7C" w:rsidRDefault="00E00D7C" w:rsidP="00BD6C10">
            <w:pPr>
              <w:widowControl w:val="0"/>
              <w:suppressAutoHyphens/>
              <w:spacing w:after="0" w:line="240" w:lineRule="auto"/>
              <w:jc w:val="center"/>
              <w:rPr>
                <w:b/>
                <w:color w:val="000000"/>
                <w:sz w:val="24"/>
                <w:szCs w:val="28"/>
              </w:rPr>
            </w:pPr>
            <w:r>
              <w:rPr>
                <w:b/>
                <w:color w:val="000000"/>
                <w:sz w:val="24"/>
                <w:szCs w:val="28"/>
              </w:rPr>
              <w:t>Юниоры, юниорки</w:t>
            </w:r>
          </w:p>
          <w:p w:rsidR="00E00D7C" w:rsidRPr="00B41DFF" w:rsidRDefault="00E00D7C" w:rsidP="00BD6C10">
            <w:pPr>
              <w:widowControl w:val="0"/>
              <w:suppressAutoHyphens/>
              <w:spacing w:after="0" w:line="240" w:lineRule="auto"/>
              <w:jc w:val="center"/>
              <w:rPr>
                <w:b/>
                <w:color w:val="000000"/>
                <w:sz w:val="24"/>
                <w:szCs w:val="28"/>
              </w:rPr>
            </w:pPr>
            <w:r>
              <w:rPr>
                <w:b/>
                <w:color w:val="000000"/>
                <w:sz w:val="24"/>
                <w:szCs w:val="28"/>
              </w:rPr>
              <w:t>16-17 лет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7C" w:rsidRPr="00183D19" w:rsidRDefault="00E00D7C" w:rsidP="00BD6C10">
            <w:pPr>
              <w:widowControl w:val="0"/>
              <w:suppressAutoHyphens/>
              <w:spacing w:after="0" w:line="240" w:lineRule="auto"/>
              <w:contextualSpacing/>
              <w:rPr>
                <w:b/>
                <w:bCs/>
                <w:color w:val="000000"/>
                <w:sz w:val="24"/>
                <w:szCs w:val="28"/>
              </w:rPr>
            </w:pPr>
            <w:r w:rsidRPr="00183D19">
              <w:rPr>
                <w:b/>
                <w:bCs/>
                <w:color w:val="000000"/>
                <w:sz w:val="24"/>
                <w:szCs w:val="28"/>
              </w:rPr>
              <w:t>Обязательная программа:</w:t>
            </w:r>
          </w:p>
          <w:p w:rsidR="00E00D7C" w:rsidRPr="007F0A95" w:rsidRDefault="00E00D7C" w:rsidP="00BD6C1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Times New Roman"/>
                <w:bCs/>
                <w:color w:val="000000"/>
                <w:sz w:val="24"/>
                <w:szCs w:val="28"/>
              </w:rPr>
              <w:t>1-й круг:</w:t>
            </w:r>
            <w:r w:rsidRPr="00183D19">
              <w:rPr>
                <w:rFonts w:eastAsia="Times New Roman"/>
                <w:bCs/>
                <w:color w:val="000000"/>
                <w:sz w:val="24"/>
                <w:szCs w:val="28"/>
              </w:rPr>
              <w:t xml:space="preserve"> </w:t>
            </w:r>
            <w:r>
              <w:rPr>
                <w:sz w:val="24"/>
                <w:szCs w:val="24"/>
              </w:rPr>
              <w:t>П</w:t>
            </w:r>
            <w:r w:rsidRPr="007F0A95">
              <w:rPr>
                <w:sz w:val="24"/>
                <w:szCs w:val="24"/>
              </w:rPr>
              <w:t xml:space="preserve">инъан </w:t>
            </w:r>
            <w:r>
              <w:rPr>
                <w:sz w:val="24"/>
                <w:szCs w:val="24"/>
              </w:rPr>
              <w:t>со</w:t>
            </w:r>
            <w:r w:rsidRPr="007F0A95">
              <w:rPr>
                <w:sz w:val="24"/>
                <w:szCs w:val="24"/>
              </w:rPr>
              <w:t>но</w:t>
            </w:r>
            <w:r>
              <w:rPr>
                <w:sz w:val="24"/>
                <w:szCs w:val="24"/>
              </w:rPr>
              <w:t>-го</w:t>
            </w:r>
          </w:p>
          <w:p w:rsidR="00E00D7C" w:rsidRPr="00183D19" w:rsidRDefault="00E00D7C" w:rsidP="00BD6C10">
            <w:pPr>
              <w:widowControl w:val="0"/>
              <w:suppressAutoHyphens/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8"/>
              </w:rPr>
            </w:pPr>
            <w:r>
              <w:rPr>
                <w:rFonts w:eastAsia="Times New Roman"/>
                <w:bCs/>
                <w:color w:val="000000"/>
                <w:sz w:val="24"/>
                <w:szCs w:val="28"/>
              </w:rPr>
              <w:t>2-й круг:</w:t>
            </w:r>
            <w:r w:rsidRPr="00183D19">
              <w:rPr>
                <w:rFonts w:eastAsia="Times New Roman"/>
                <w:bCs/>
                <w:color w:val="000000"/>
                <w:sz w:val="24"/>
                <w:szCs w:val="28"/>
              </w:rPr>
              <w:t xml:space="preserve"> </w:t>
            </w:r>
            <w:r>
              <w:rPr>
                <w:sz w:val="24"/>
                <w:szCs w:val="24"/>
              </w:rPr>
              <w:t>Г</w:t>
            </w:r>
            <w:r w:rsidRPr="007F0A95">
              <w:rPr>
                <w:sz w:val="24"/>
                <w:szCs w:val="24"/>
              </w:rPr>
              <w:t>экисай сё</w:t>
            </w:r>
          </w:p>
          <w:p w:rsidR="00E00D7C" w:rsidRPr="00183D19" w:rsidRDefault="00E00D7C" w:rsidP="00BD6C10">
            <w:pPr>
              <w:widowControl w:val="0"/>
              <w:suppressAutoHyphens/>
              <w:spacing w:after="0" w:line="240" w:lineRule="auto"/>
              <w:contextualSpacing/>
              <w:rPr>
                <w:b/>
                <w:bCs/>
                <w:i/>
                <w:color w:val="000000"/>
                <w:sz w:val="24"/>
                <w:szCs w:val="28"/>
              </w:rPr>
            </w:pPr>
            <w:r w:rsidRPr="00183D19">
              <w:rPr>
                <w:b/>
                <w:bCs/>
                <w:color w:val="000000"/>
                <w:sz w:val="24"/>
                <w:szCs w:val="28"/>
              </w:rPr>
              <w:t>Произвольная программа:</w:t>
            </w:r>
          </w:p>
          <w:p w:rsidR="00E00D7C" w:rsidRPr="00183D19" w:rsidRDefault="00E00D7C" w:rsidP="00BD6C10">
            <w:pPr>
              <w:widowControl w:val="0"/>
              <w:suppressAutoHyphens/>
              <w:spacing w:after="0" w:line="240" w:lineRule="auto"/>
              <w:contextualSpacing/>
              <w:rPr>
                <w:b/>
                <w:bCs/>
                <w:color w:val="000000"/>
                <w:sz w:val="24"/>
                <w:szCs w:val="28"/>
              </w:rPr>
            </w:pPr>
            <w:r>
              <w:rPr>
                <w:bCs/>
                <w:color w:val="000000"/>
                <w:sz w:val="24"/>
                <w:szCs w:val="28"/>
              </w:rPr>
              <w:t>О</w:t>
            </w:r>
            <w:r w:rsidRPr="00183D19">
              <w:rPr>
                <w:bCs/>
                <w:color w:val="000000"/>
                <w:sz w:val="24"/>
                <w:szCs w:val="28"/>
              </w:rPr>
              <w:t>дно ката на выбор:</w:t>
            </w:r>
            <w:r>
              <w:rPr>
                <w:bCs/>
                <w:color w:val="000000"/>
                <w:sz w:val="24"/>
                <w:szCs w:val="28"/>
              </w:rPr>
              <w:t xml:space="preserve"> </w:t>
            </w:r>
            <w:r>
              <w:rPr>
                <w:sz w:val="24"/>
                <w:szCs w:val="24"/>
              </w:rPr>
              <w:t>Сайфа, Сэйэнтин, Канку, Гарю, Сейпай, Сусихо</w:t>
            </w:r>
          </w:p>
        </w:tc>
      </w:tr>
    </w:tbl>
    <w:p w:rsidR="00B41DFF" w:rsidRDefault="00B41DFF" w:rsidP="00AE146D">
      <w:pPr>
        <w:pStyle w:val="21"/>
        <w:ind w:left="360"/>
        <w:jc w:val="center"/>
        <w:rPr>
          <w:i/>
          <w:color w:val="000000"/>
          <w:sz w:val="28"/>
          <w:szCs w:val="28"/>
        </w:rPr>
      </w:pPr>
    </w:p>
    <w:p w:rsidR="00AE146D" w:rsidRDefault="003D06D9" w:rsidP="00AE146D">
      <w:pPr>
        <w:pStyle w:val="21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 xml:space="preserve">5.3. </w:t>
      </w:r>
      <w:r w:rsidR="00D73EC8">
        <w:rPr>
          <w:b/>
          <w:bCs/>
          <w:color w:val="000000"/>
          <w:szCs w:val="24"/>
        </w:rPr>
        <w:t>КАТА-ГРУППА:</w:t>
      </w:r>
    </w:p>
    <w:p w:rsidR="0052169C" w:rsidRPr="00D41244" w:rsidRDefault="0052169C" w:rsidP="00AE146D">
      <w:pPr>
        <w:pStyle w:val="21"/>
        <w:rPr>
          <w:b/>
          <w:bCs/>
          <w:color w:val="000000"/>
          <w:szCs w:val="24"/>
        </w:rPr>
      </w:pPr>
    </w:p>
    <w:p w:rsidR="0052169C" w:rsidRPr="0052169C" w:rsidRDefault="00AE146D" w:rsidP="00D73EC8">
      <w:pPr>
        <w:pStyle w:val="11"/>
        <w:tabs>
          <w:tab w:val="left" w:pos="-360"/>
        </w:tabs>
        <w:ind w:firstLine="709"/>
        <w:jc w:val="both"/>
        <w:rPr>
          <w:rFonts w:ascii="Times New Roman" w:hAnsi="Times New Roman"/>
          <w:bCs/>
          <w:snapToGrid/>
          <w:sz w:val="24"/>
          <w:szCs w:val="24"/>
          <w:lang w:val="ru-RU" w:eastAsia="en-US"/>
        </w:rPr>
      </w:pPr>
      <w:r w:rsidRPr="0052169C">
        <w:rPr>
          <w:rFonts w:ascii="Times New Roman" w:hAnsi="Times New Roman"/>
          <w:bCs/>
          <w:snapToGrid/>
          <w:sz w:val="24"/>
          <w:szCs w:val="24"/>
          <w:lang w:val="ru-RU" w:eastAsia="en-US"/>
        </w:rPr>
        <w:t xml:space="preserve">В командном соревновании ката исполняется </w:t>
      </w:r>
      <w:r w:rsidR="003D06D9" w:rsidRPr="0052169C">
        <w:rPr>
          <w:rFonts w:ascii="Times New Roman" w:hAnsi="Times New Roman"/>
          <w:b/>
          <w:bCs/>
          <w:snapToGrid/>
          <w:sz w:val="24"/>
          <w:szCs w:val="24"/>
          <w:lang w:val="ru-RU" w:eastAsia="en-US"/>
        </w:rPr>
        <w:t>тремя</w:t>
      </w:r>
      <w:r w:rsidR="003D06D9" w:rsidRPr="0052169C">
        <w:rPr>
          <w:rFonts w:ascii="Times New Roman" w:hAnsi="Times New Roman"/>
          <w:bCs/>
          <w:snapToGrid/>
          <w:sz w:val="24"/>
          <w:szCs w:val="24"/>
          <w:lang w:val="ru-RU" w:eastAsia="en-US"/>
        </w:rPr>
        <w:t xml:space="preserve"> </w:t>
      </w:r>
      <w:r w:rsidRPr="0052169C">
        <w:rPr>
          <w:rFonts w:ascii="Times New Roman" w:hAnsi="Times New Roman"/>
          <w:bCs/>
          <w:snapToGrid/>
          <w:sz w:val="24"/>
          <w:szCs w:val="24"/>
          <w:lang w:val="ru-RU" w:eastAsia="en-US"/>
        </w:rPr>
        <w:t>участниками</w:t>
      </w:r>
      <w:r w:rsidR="0052169C">
        <w:rPr>
          <w:rFonts w:ascii="Times New Roman" w:hAnsi="Times New Roman"/>
          <w:bCs/>
          <w:snapToGrid/>
          <w:sz w:val="24"/>
          <w:szCs w:val="24"/>
          <w:lang w:val="ru-RU" w:eastAsia="en-US"/>
        </w:rPr>
        <w:t>. У</w:t>
      </w:r>
      <w:r w:rsidR="0052169C" w:rsidRPr="0052169C">
        <w:rPr>
          <w:rFonts w:ascii="Times New Roman" w:hAnsi="Times New Roman"/>
          <w:bCs/>
          <w:snapToGrid/>
          <w:sz w:val="24"/>
          <w:szCs w:val="24"/>
          <w:lang w:val="ru-RU" w:eastAsia="en-US"/>
        </w:rPr>
        <w:t>частники могут выступать только в своей возрастной категории!</w:t>
      </w:r>
    </w:p>
    <w:p w:rsidR="00AE146D" w:rsidRPr="001C05DE" w:rsidRDefault="003D06D9" w:rsidP="003D06D9">
      <w:pPr>
        <w:pStyle w:val="21"/>
        <w:ind w:firstLine="708"/>
        <w:jc w:val="both"/>
        <w:rPr>
          <w:bCs/>
          <w:szCs w:val="24"/>
        </w:rPr>
      </w:pPr>
      <w:r>
        <w:rPr>
          <w:bCs/>
          <w:szCs w:val="24"/>
        </w:rPr>
        <w:t xml:space="preserve"> </w:t>
      </w:r>
      <w:r w:rsidR="00AE146D" w:rsidRPr="001C05DE">
        <w:rPr>
          <w:bCs/>
          <w:szCs w:val="24"/>
        </w:rPr>
        <w:t>Состав участников командных соревнований может быть:</w:t>
      </w:r>
    </w:p>
    <w:p w:rsidR="00AE146D" w:rsidRPr="001C05DE" w:rsidRDefault="00AE146D" w:rsidP="00AE146D">
      <w:pPr>
        <w:pStyle w:val="21"/>
        <w:ind w:firstLine="709"/>
        <w:rPr>
          <w:bCs/>
          <w:szCs w:val="24"/>
        </w:rPr>
      </w:pPr>
      <w:r w:rsidRPr="001C05DE">
        <w:rPr>
          <w:bCs/>
          <w:szCs w:val="24"/>
        </w:rPr>
        <w:t>- мужским;</w:t>
      </w:r>
    </w:p>
    <w:p w:rsidR="00AE146D" w:rsidRPr="001C05DE" w:rsidRDefault="00AE146D" w:rsidP="00AE146D">
      <w:pPr>
        <w:pStyle w:val="21"/>
        <w:ind w:firstLine="709"/>
        <w:rPr>
          <w:bCs/>
          <w:szCs w:val="24"/>
        </w:rPr>
      </w:pPr>
      <w:r w:rsidRPr="001C05DE">
        <w:rPr>
          <w:bCs/>
          <w:szCs w:val="24"/>
        </w:rPr>
        <w:t>- женским;</w:t>
      </w:r>
    </w:p>
    <w:p w:rsidR="00AE146D" w:rsidRPr="001C05DE" w:rsidRDefault="00AE146D" w:rsidP="00AE146D">
      <w:pPr>
        <w:pStyle w:val="21"/>
        <w:ind w:firstLine="709"/>
        <w:rPr>
          <w:bCs/>
          <w:szCs w:val="24"/>
        </w:rPr>
      </w:pPr>
      <w:r w:rsidRPr="001C05DE">
        <w:rPr>
          <w:bCs/>
          <w:szCs w:val="24"/>
        </w:rPr>
        <w:t>- смешанным;</w:t>
      </w:r>
    </w:p>
    <w:p w:rsidR="00AE146D" w:rsidRDefault="003D06D9" w:rsidP="003D06D9">
      <w:pPr>
        <w:pStyle w:val="21"/>
        <w:rPr>
          <w:bCs/>
          <w:szCs w:val="24"/>
        </w:rPr>
      </w:pPr>
      <w:r>
        <w:rPr>
          <w:bCs/>
          <w:szCs w:val="24"/>
        </w:rPr>
        <w:t>В</w:t>
      </w:r>
      <w:r w:rsidR="00AE146D" w:rsidRPr="001C05DE">
        <w:rPr>
          <w:bCs/>
          <w:szCs w:val="24"/>
        </w:rPr>
        <w:t xml:space="preserve">озрастная и квалификационная категория группы определяется по </w:t>
      </w:r>
      <w:r w:rsidR="00AE146D">
        <w:rPr>
          <w:bCs/>
          <w:szCs w:val="24"/>
        </w:rPr>
        <w:t>трем</w:t>
      </w:r>
      <w:r>
        <w:rPr>
          <w:bCs/>
          <w:szCs w:val="24"/>
        </w:rPr>
        <w:t xml:space="preserve"> участникам</w:t>
      </w:r>
      <w:r w:rsidR="001771E2">
        <w:rPr>
          <w:bCs/>
          <w:szCs w:val="24"/>
        </w:rPr>
        <w:t>.</w:t>
      </w:r>
    </w:p>
    <w:p w:rsidR="001771E2" w:rsidRDefault="001771E2" w:rsidP="003D06D9">
      <w:pPr>
        <w:pStyle w:val="21"/>
        <w:rPr>
          <w:bCs/>
          <w:szCs w:val="24"/>
        </w:rPr>
      </w:pPr>
    </w:p>
    <w:tbl>
      <w:tblPr>
        <w:tblW w:w="9923" w:type="dxa"/>
        <w:tblInd w:w="-5" w:type="dxa"/>
        <w:tblLook w:val="04A0" w:firstRow="1" w:lastRow="0" w:firstColumn="1" w:lastColumn="0" w:noHBand="0" w:noVBand="1"/>
      </w:tblPr>
      <w:tblGrid>
        <w:gridCol w:w="2835"/>
        <w:gridCol w:w="7088"/>
      </w:tblGrid>
      <w:tr w:rsidR="005564DD" w:rsidRPr="00B41DFF" w:rsidTr="00472212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4DD" w:rsidRDefault="005564DD" w:rsidP="005564DD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4"/>
                <w:szCs w:val="28"/>
              </w:rPr>
            </w:pPr>
            <w:r>
              <w:rPr>
                <w:rFonts w:eastAsia="Times New Roman"/>
                <w:b/>
                <w:color w:val="000000"/>
                <w:sz w:val="24"/>
                <w:szCs w:val="28"/>
              </w:rPr>
              <w:t>Мальчики и девочки</w:t>
            </w:r>
          </w:p>
          <w:p w:rsidR="005564DD" w:rsidRDefault="005564DD" w:rsidP="005564DD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4"/>
                <w:szCs w:val="28"/>
              </w:rPr>
            </w:pPr>
            <w:r>
              <w:rPr>
                <w:rFonts w:eastAsia="Times New Roman"/>
                <w:b/>
                <w:color w:val="000000"/>
                <w:sz w:val="24"/>
                <w:szCs w:val="28"/>
              </w:rPr>
              <w:t>10-11 лет</w:t>
            </w:r>
          </w:p>
          <w:p w:rsidR="005564DD" w:rsidRDefault="005564DD" w:rsidP="005564DD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4"/>
                <w:szCs w:val="28"/>
              </w:rPr>
            </w:pPr>
          </w:p>
          <w:p w:rsidR="005564DD" w:rsidRPr="00183D19" w:rsidRDefault="005564DD" w:rsidP="005564DD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4DD" w:rsidRPr="00183D19" w:rsidRDefault="005564DD" w:rsidP="005564DD">
            <w:pPr>
              <w:widowControl w:val="0"/>
              <w:suppressAutoHyphens/>
              <w:spacing w:after="0" w:line="240" w:lineRule="auto"/>
              <w:contextualSpacing/>
              <w:rPr>
                <w:b/>
                <w:bCs/>
                <w:color w:val="000000"/>
                <w:sz w:val="24"/>
                <w:szCs w:val="28"/>
              </w:rPr>
            </w:pPr>
            <w:r w:rsidRPr="00183D19">
              <w:rPr>
                <w:b/>
                <w:bCs/>
                <w:color w:val="000000"/>
                <w:sz w:val="24"/>
                <w:szCs w:val="28"/>
              </w:rPr>
              <w:t>Обязательная программа:</w:t>
            </w:r>
          </w:p>
          <w:p w:rsidR="005564DD" w:rsidRDefault="005564DD" w:rsidP="005564D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Times New Roman"/>
                <w:bCs/>
                <w:color w:val="000000"/>
                <w:sz w:val="24"/>
                <w:szCs w:val="28"/>
              </w:rPr>
              <w:t>1-й круг:</w:t>
            </w:r>
            <w:r w:rsidRPr="00183D19">
              <w:rPr>
                <w:rFonts w:eastAsia="Times New Roman"/>
                <w:bCs/>
                <w:color w:val="000000"/>
                <w:sz w:val="24"/>
                <w:szCs w:val="28"/>
              </w:rPr>
              <w:t xml:space="preserve"> </w:t>
            </w:r>
            <w:r w:rsidRPr="00E56D4D">
              <w:rPr>
                <w:sz w:val="24"/>
                <w:szCs w:val="24"/>
              </w:rPr>
              <w:t>Тайкёку соно сан</w:t>
            </w:r>
          </w:p>
          <w:p w:rsidR="005564DD" w:rsidRPr="00183D19" w:rsidRDefault="005564DD" w:rsidP="005564DD">
            <w:pPr>
              <w:widowControl w:val="0"/>
              <w:suppressAutoHyphens/>
              <w:spacing w:after="0" w:line="240" w:lineRule="auto"/>
              <w:contextualSpacing/>
              <w:rPr>
                <w:b/>
                <w:bCs/>
                <w:i/>
                <w:color w:val="000000"/>
                <w:sz w:val="24"/>
                <w:szCs w:val="28"/>
              </w:rPr>
            </w:pPr>
            <w:r w:rsidRPr="00183D19">
              <w:rPr>
                <w:b/>
                <w:bCs/>
                <w:color w:val="000000"/>
                <w:sz w:val="24"/>
                <w:szCs w:val="28"/>
              </w:rPr>
              <w:t>Произвольная программа:</w:t>
            </w:r>
          </w:p>
          <w:p w:rsidR="005564DD" w:rsidRPr="00183D19" w:rsidRDefault="005564DD" w:rsidP="005564DD">
            <w:pPr>
              <w:widowControl w:val="0"/>
              <w:suppressAutoHyphens/>
              <w:spacing w:after="0" w:line="240" w:lineRule="auto"/>
              <w:contextualSpacing/>
              <w:rPr>
                <w:bCs/>
                <w:i/>
                <w:color w:val="000000"/>
                <w:sz w:val="24"/>
                <w:szCs w:val="28"/>
              </w:rPr>
            </w:pPr>
            <w:r>
              <w:rPr>
                <w:bCs/>
                <w:color w:val="000000"/>
                <w:sz w:val="24"/>
                <w:szCs w:val="28"/>
              </w:rPr>
              <w:t>О</w:t>
            </w:r>
            <w:r w:rsidRPr="00183D19">
              <w:rPr>
                <w:bCs/>
                <w:color w:val="000000"/>
                <w:sz w:val="24"/>
                <w:szCs w:val="28"/>
              </w:rPr>
              <w:t xml:space="preserve">дно ката на выбор: </w:t>
            </w:r>
            <w:r w:rsidRPr="008531CD">
              <w:rPr>
                <w:bCs/>
                <w:color w:val="000000"/>
                <w:sz w:val="24"/>
                <w:szCs w:val="28"/>
              </w:rPr>
              <w:t>Пинъан соно ити, Пинъан соно ни, Цуки-но.</w:t>
            </w:r>
          </w:p>
        </w:tc>
      </w:tr>
      <w:tr w:rsidR="005564DD" w:rsidRPr="00B41DFF" w:rsidTr="00472212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4DD" w:rsidRDefault="005564DD" w:rsidP="005564DD">
            <w:pPr>
              <w:widowControl w:val="0"/>
              <w:suppressAutoHyphens/>
              <w:spacing w:after="0" w:line="240" w:lineRule="auto"/>
              <w:jc w:val="center"/>
              <w:rPr>
                <w:b/>
                <w:color w:val="000000"/>
                <w:sz w:val="24"/>
                <w:szCs w:val="28"/>
              </w:rPr>
            </w:pPr>
            <w:r>
              <w:rPr>
                <w:b/>
                <w:color w:val="000000"/>
                <w:sz w:val="24"/>
                <w:szCs w:val="28"/>
              </w:rPr>
              <w:t>Юноши и девушки</w:t>
            </w:r>
          </w:p>
          <w:p w:rsidR="005564DD" w:rsidRPr="00183D19" w:rsidRDefault="005564DD" w:rsidP="005564DD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4"/>
                <w:szCs w:val="28"/>
              </w:rPr>
            </w:pPr>
            <w:r w:rsidRPr="00B41DFF">
              <w:rPr>
                <w:b/>
                <w:color w:val="000000"/>
                <w:sz w:val="24"/>
                <w:szCs w:val="28"/>
              </w:rPr>
              <w:t xml:space="preserve">12-13 </w:t>
            </w:r>
            <w:r>
              <w:rPr>
                <w:b/>
                <w:color w:val="000000"/>
                <w:sz w:val="24"/>
                <w:szCs w:val="28"/>
              </w:rPr>
              <w:t>лет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4DD" w:rsidRPr="00183D19" w:rsidRDefault="005564DD" w:rsidP="005564DD">
            <w:pPr>
              <w:widowControl w:val="0"/>
              <w:suppressAutoHyphens/>
              <w:spacing w:after="0" w:line="240" w:lineRule="auto"/>
              <w:contextualSpacing/>
              <w:rPr>
                <w:b/>
                <w:bCs/>
                <w:color w:val="000000"/>
                <w:sz w:val="24"/>
                <w:szCs w:val="28"/>
              </w:rPr>
            </w:pPr>
            <w:r w:rsidRPr="00183D19">
              <w:rPr>
                <w:b/>
                <w:bCs/>
                <w:color w:val="000000"/>
                <w:sz w:val="24"/>
                <w:szCs w:val="28"/>
              </w:rPr>
              <w:t>Обязательная программа:</w:t>
            </w:r>
          </w:p>
          <w:p w:rsidR="005564DD" w:rsidRPr="007F0A95" w:rsidRDefault="005564DD" w:rsidP="005564D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Times New Roman"/>
                <w:bCs/>
                <w:color w:val="000000"/>
                <w:sz w:val="24"/>
                <w:szCs w:val="28"/>
              </w:rPr>
              <w:t>1-й круг:</w:t>
            </w:r>
            <w:r w:rsidRPr="00183D19">
              <w:rPr>
                <w:rFonts w:eastAsia="Times New Roman"/>
                <w:bCs/>
                <w:color w:val="000000"/>
                <w:sz w:val="24"/>
                <w:szCs w:val="28"/>
              </w:rPr>
              <w:t xml:space="preserve"> </w:t>
            </w:r>
            <w:r>
              <w:rPr>
                <w:sz w:val="24"/>
                <w:szCs w:val="24"/>
              </w:rPr>
              <w:t>П</w:t>
            </w:r>
            <w:r w:rsidRPr="007F0A95">
              <w:rPr>
                <w:sz w:val="24"/>
                <w:szCs w:val="24"/>
              </w:rPr>
              <w:t xml:space="preserve">инъан </w:t>
            </w:r>
            <w:r>
              <w:rPr>
                <w:sz w:val="24"/>
                <w:szCs w:val="24"/>
              </w:rPr>
              <w:t>со</w:t>
            </w:r>
            <w:r w:rsidRPr="007F0A95">
              <w:rPr>
                <w:sz w:val="24"/>
                <w:szCs w:val="24"/>
              </w:rPr>
              <w:t>но</w:t>
            </w:r>
            <w:r>
              <w:rPr>
                <w:sz w:val="24"/>
                <w:szCs w:val="24"/>
              </w:rPr>
              <w:t>-ити</w:t>
            </w:r>
          </w:p>
          <w:p w:rsidR="005564DD" w:rsidRPr="00183D19" w:rsidRDefault="005564DD" w:rsidP="005564DD">
            <w:pPr>
              <w:widowControl w:val="0"/>
              <w:suppressAutoHyphens/>
              <w:spacing w:after="0" w:line="240" w:lineRule="auto"/>
              <w:contextualSpacing/>
              <w:rPr>
                <w:b/>
                <w:bCs/>
                <w:i/>
                <w:color w:val="000000"/>
                <w:sz w:val="24"/>
                <w:szCs w:val="28"/>
              </w:rPr>
            </w:pPr>
            <w:r w:rsidRPr="00183D19">
              <w:rPr>
                <w:b/>
                <w:bCs/>
                <w:color w:val="000000"/>
                <w:sz w:val="24"/>
                <w:szCs w:val="28"/>
              </w:rPr>
              <w:t>Произвольная программа:</w:t>
            </w:r>
          </w:p>
          <w:p w:rsidR="005564DD" w:rsidRPr="00183D19" w:rsidRDefault="005564DD" w:rsidP="005564DD">
            <w:pPr>
              <w:widowControl w:val="0"/>
              <w:suppressAutoHyphens/>
              <w:spacing w:after="0" w:line="240" w:lineRule="auto"/>
              <w:rPr>
                <w:bCs/>
                <w:i/>
                <w:color w:val="000000"/>
                <w:sz w:val="24"/>
                <w:szCs w:val="28"/>
              </w:rPr>
            </w:pPr>
            <w:r>
              <w:rPr>
                <w:bCs/>
                <w:color w:val="000000"/>
                <w:sz w:val="24"/>
                <w:szCs w:val="28"/>
              </w:rPr>
              <w:t>О</w:t>
            </w:r>
            <w:r w:rsidRPr="00183D19">
              <w:rPr>
                <w:bCs/>
                <w:color w:val="000000"/>
                <w:sz w:val="24"/>
                <w:szCs w:val="28"/>
              </w:rPr>
              <w:t xml:space="preserve">дно ката на выбор: </w:t>
            </w:r>
            <w:r w:rsidR="00D45090">
              <w:rPr>
                <w:sz w:val="24"/>
                <w:szCs w:val="24"/>
              </w:rPr>
              <w:t>П</w:t>
            </w:r>
            <w:r w:rsidR="00D45090" w:rsidRPr="007F0A95">
              <w:rPr>
                <w:sz w:val="24"/>
                <w:szCs w:val="24"/>
              </w:rPr>
              <w:t xml:space="preserve">инъан </w:t>
            </w:r>
            <w:r w:rsidR="00D45090">
              <w:rPr>
                <w:sz w:val="24"/>
                <w:szCs w:val="24"/>
              </w:rPr>
              <w:t>со</w:t>
            </w:r>
            <w:r w:rsidR="00D45090" w:rsidRPr="007F0A95">
              <w:rPr>
                <w:sz w:val="24"/>
                <w:szCs w:val="24"/>
              </w:rPr>
              <w:t>но</w:t>
            </w:r>
            <w:r w:rsidR="00D45090">
              <w:rPr>
                <w:sz w:val="24"/>
                <w:szCs w:val="24"/>
              </w:rPr>
              <w:t>-ни,</w:t>
            </w:r>
            <w:r w:rsidR="00D45090" w:rsidRPr="00E83BE2">
              <w:rPr>
                <w:color w:val="000000"/>
                <w:sz w:val="24"/>
                <w:szCs w:val="24"/>
              </w:rPr>
              <w:t xml:space="preserve"> </w:t>
            </w:r>
            <w:r w:rsidRPr="00E83BE2">
              <w:rPr>
                <w:color w:val="000000"/>
                <w:sz w:val="24"/>
                <w:szCs w:val="24"/>
              </w:rPr>
              <w:t>Пинъан соно-сан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Pr="00E83BE2">
              <w:rPr>
                <w:color w:val="000000"/>
                <w:sz w:val="24"/>
                <w:szCs w:val="24"/>
              </w:rPr>
              <w:t>Пинъан соно-ён, Пинъан соно-го</w:t>
            </w:r>
            <w:r>
              <w:rPr>
                <w:sz w:val="24"/>
                <w:szCs w:val="24"/>
              </w:rPr>
              <w:t>.</w:t>
            </w:r>
          </w:p>
        </w:tc>
      </w:tr>
      <w:tr w:rsidR="005564DD" w:rsidRPr="00B41DFF" w:rsidTr="00472212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4DD" w:rsidRDefault="005564DD" w:rsidP="005564DD">
            <w:pPr>
              <w:widowControl w:val="0"/>
              <w:suppressAutoHyphens/>
              <w:spacing w:after="0" w:line="240" w:lineRule="auto"/>
              <w:jc w:val="center"/>
              <w:rPr>
                <w:b/>
                <w:color w:val="000000"/>
                <w:sz w:val="24"/>
                <w:szCs w:val="28"/>
              </w:rPr>
            </w:pPr>
            <w:r>
              <w:rPr>
                <w:b/>
                <w:color w:val="000000"/>
                <w:sz w:val="24"/>
                <w:szCs w:val="28"/>
              </w:rPr>
              <w:t>Юноши и девушки</w:t>
            </w:r>
          </w:p>
          <w:p w:rsidR="005564DD" w:rsidRPr="00B41DFF" w:rsidRDefault="005564DD" w:rsidP="005564DD">
            <w:pPr>
              <w:widowControl w:val="0"/>
              <w:suppressAutoHyphens/>
              <w:spacing w:after="0" w:line="240" w:lineRule="auto"/>
              <w:jc w:val="center"/>
              <w:rPr>
                <w:b/>
                <w:color w:val="000000"/>
                <w:sz w:val="24"/>
                <w:szCs w:val="28"/>
              </w:rPr>
            </w:pPr>
            <w:r w:rsidRPr="00B41DFF">
              <w:rPr>
                <w:b/>
                <w:color w:val="000000"/>
                <w:sz w:val="24"/>
                <w:szCs w:val="28"/>
              </w:rPr>
              <w:t>1</w:t>
            </w:r>
            <w:r>
              <w:rPr>
                <w:b/>
                <w:color w:val="000000"/>
                <w:sz w:val="24"/>
                <w:szCs w:val="28"/>
              </w:rPr>
              <w:t>4</w:t>
            </w:r>
            <w:r w:rsidRPr="00B41DFF">
              <w:rPr>
                <w:b/>
                <w:color w:val="000000"/>
                <w:sz w:val="24"/>
                <w:szCs w:val="28"/>
              </w:rPr>
              <w:t>-1</w:t>
            </w:r>
            <w:r>
              <w:rPr>
                <w:b/>
                <w:color w:val="000000"/>
                <w:sz w:val="24"/>
                <w:szCs w:val="28"/>
              </w:rPr>
              <w:t>5</w:t>
            </w:r>
            <w:r w:rsidRPr="00B41DFF">
              <w:rPr>
                <w:b/>
                <w:color w:val="000000"/>
                <w:sz w:val="24"/>
                <w:szCs w:val="28"/>
              </w:rPr>
              <w:t xml:space="preserve"> </w:t>
            </w:r>
            <w:r>
              <w:rPr>
                <w:b/>
                <w:color w:val="000000"/>
                <w:sz w:val="24"/>
                <w:szCs w:val="28"/>
              </w:rPr>
              <w:t>лет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4DD" w:rsidRPr="00183D19" w:rsidRDefault="005564DD" w:rsidP="005564DD">
            <w:pPr>
              <w:widowControl w:val="0"/>
              <w:suppressAutoHyphens/>
              <w:spacing w:after="0" w:line="240" w:lineRule="auto"/>
              <w:contextualSpacing/>
              <w:rPr>
                <w:b/>
                <w:bCs/>
                <w:color w:val="000000"/>
                <w:sz w:val="24"/>
                <w:szCs w:val="28"/>
              </w:rPr>
            </w:pPr>
            <w:r w:rsidRPr="00183D19">
              <w:rPr>
                <w:b/>
                <w:bCs/>
                <w:color w:val="000000"/>
                <w:sz w:val="24"/>
                <w:szCs w:val="28"/>
              </w:rPr>
              <w:t>Обязательная программа:</w:t>
            </w:r>
          </w:p>
          <w:p w:rsidR="005564DD" w:rsidRPr="007F0A95" w:rsidRDefault="005564DD" w:rsidP="005564D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Times New Roman"/>
                <w:bCs/>
                <w:color w:val="000000"/>
                <w:sz w:val="24"/>
                <w:szCs w:val="28"/>
              </w:rPr>
              <w:t>1-й круг:</w:t>
            </w:r>
            <w:r w:rsidRPr="00183D19">
              <w:rPr>
                <w:rFonts w:eastAsia="Times New Roman"/>
                <w:bCs/>
                <w:color w:val="000000"/>
                <w:sz w:val="24"/>
                <w:szCs w:val="28"/>
              </w:rPr>
              <w:t xml:space="preserve"> </w:t>
            </w:r>
            <w:r>
              <w:rPr>
                <w:sz w:val="24"/>
                <w:szCs w:val="24"/>
              </w:rPr>
              <w:t>П</w:t>
            </w:r>
            <w:r w:rsidRPr="007F0A95">
              <w:rPr>
                <w:sz w:val="24"/>
                <w:szCs w:val="24"/>
              </w:rPr>
              <w:t xml:space="preserve">инъан </w:t>
            </w:r>
            <w:r>
              <w:rPr>
                <w:sz w:val="24"/>
                <w:szCs w:val="24"/>
              </w:rPr>
              <w:t>со</w:t>
            </w:r>
            <w:r w:rsidRPr="007F0A95">
              <w:rPr>
                <w:sz w:val="24"/>
                <w:szCs w:val="24"/>
              </w:rPr>
              <w:t>но</w:t>
            </w:r>
            <w:r w:rsidR="003140B6">
              <w:rPr>
                <w:sz w:val="24"/>
                <w:szCs w:val="24"/>
              </w:rPr>
              <w:t>-ни</w:t>
            </w:r>
          </w:p>
          <w:p w:rsidR="005564DD" w:rsidRPr="00183D19" w:rsidRDefault="005564DD" w:rsidP="005564DD">
            <w:pPr>
              <w:widowControl w:val="0"/>
              <w:suppressAutoHyphens/>
              <w:spacing w:after="0" w:line="240" w:lineRule="auto"/>
              <w:contextualSpacing/>
              <w:rPr>
                <w:b/>
                <w:bCs/>
                <w:i/>
                <w:color w:val="000000"/>
                <w:sz w:val="24"/>
                <w:szCs w:val="28"/>
              </w:rPr>
            </w:pPr>
            <w:r w:rsidRPr="00183D19">
              <w:rPr>
                <w:b/>
                <w:bCs/>
                <w:color w:val="000000"/>
                <w:sz w:val="24"/>
                <w:szCs w:val="28"/>
              </w:rPr>
              <w:t>Произвольная программа:</w:t>
            </w:r>
          </w:p>
          <w:p w:rsidR="005564DD" w:rsidRPr="00183D19" w:rsidRDefault="005564DD" w:rsidP="005564DD">
            <w:pPr>
              <w:widowControl w:val="0"/>
              <w:suppressAutoHyphens/>
              <w:spacing w:after="0" w:line="240" w:lineRule="auto"/>
              <w:rPr>
                <w:b/>
                <w:bCs/>
                <w:color w:val="000000"/>
                <w:sz w:val="24"/>
                <w:szCs w:val="28"/>
              </w:rPr>
            </w:pPr>
            <w:r>
              <w:rPr>
                <w:bCs/>
                <w:color w:val="000000"/>
                <w:sz w:val="24"/>
                <w:szCs w:val="28"/>
              </w:rPr>
              <w:t>О</w:t>
            </w:r>
            <w:r w:rsidRPr="00183D19">
              <w:rPr>
                <w:bCs/>
                <w:color w:val="000000"/>
                <w:sz w:val="24"/>
                <w:szCs w:val="28"/>
              </w:rPr>
              <w:t>дно ката на выбор:</w:t>
            </w:r>
            <w:r>
              <w:rPr>
                <w:bCs/>
                <w:color w:val="000000"/>
                <w:sz w:val="24"/>
                <w:szCs w:val="28"/>
              </w:rPr>
              <w:t xml:space="preserve"> </w:t>
            </w:r>
            <w:r w:rsidR="00D45090">
              <w:rPr>
                <w:sz w:val="24"/>
                <w:szCs w:val="24"/>
              </w:rPr>
              <w:t>П</w:t>
            </w:r>
            <w:r w:rsidR="00D45090" w:rsidRPr="007F0A95">
              <w:rPr>
                <w:sz w:val="24"/>
                <w:szCs w:val="24"/>
              </w:rPr>
              <w:t xml:space="preserve">инъан </w:t>
            </w:r>
            <w:r w:rsidR="00D45090">
              <w:rPr>
                <w:sz w:val="24"/>
                <w:szCs w:val="24"/>
              </w:rPr>
              <w:t>со</w:t>
            </w:r>
            <w:r w:rsidR="00D45090" w:rsidRPr="007F0A95">
              <w:rPr>
                <w:sz w:val="24"/>
                <w:szCs w:val="24"/>
              </w:rPr>
              <w:t>но</w:t>
            </w:r>
            <w:r w:rsidR="00D45090">
              <w:rPr>
                <w:sz w:val="24"/>
                <w:szCs w:val="24"/>
              </w:rPr>
              <w:t>-сан</w:t>
            </w:r>
            <w:r w:rsidR="00D45090">
              <w:rPr>
                <w:color w:val="000000"/>
                <w:sz w:val="24"/>
                <w:szCs w:val="24"/>
              </w:rPr>
              <w:t xml:space="preserve">, </w:t>
            </w:r>
            <w:r w:rsidRPr="00E83BE2">
              <w:rPr>
                <w:color w:val="000000"/>
                <w:sz w:val="24"/>
                <w:szCs w:val="24"/>
              </w:rPr>
              <w:t>Пинъан соно-ён,  Пинъан соно-го</w:t>
            </w:r>
            <w:r w:rsidRPr="00E83BE2">
              <w:rPr>
                <w:sz w:val="24"/>
                <w:szCs w:val="24"/>
              </w:rPr>
              <w:t xml:space="preserve">, </w:t>
            </w:r>
            <w:r w:rsidRPr="00E83BE2">
              <w:rPr>
                <w:color w:val="000000"/>
                <w:sz w:val="24"/>
                <w:szCs w:val="24"/>
              </w:rPr>
              <w:t>Цуки-но ката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Pr="00F97522">
              <w:rPr>
                <w:color w:val="000000"/>
                <w:sz w:val="24"/>
                <w:szCs w:val="24"/>
              </w:rPr>
              <w:t>Гэкисай сё</w:t>
            </w:r>
          </w:p>
        </w:tc>
      </w:tr>
      <w:tr w:rsidR="005564DD" w:rsidRPr="00B41DFF" w:rsidTr="00472212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4DD" w:rsidRDefault="005564DD" w:rsidP="005564DD">
            <w:pPr>
              <w:widowControl w:val="0"/>
              <w:suppressAutoHyphens/>
              <w:spacing w:after="0" w:line="240" w:lineRule="auto"/>
              <w:jc w:val="center"/>
              <w:rPr>
                <w:b/>
                <w:color w:val="000000"/>
                <w:sz w:val="24"/>
                <w:szCs w:val="28"/>
              </w:rPr>
            </w:pPr>
            <w:r>
              <w:rPr>
                <w:b/>
                <w:color w:val="000000"/>
                <w:sz w:val="24"/>
                <w:szCs w:val="28"/>
              </w:rPr>
              <w:lastRenderedPageBreak/>
              <w:t>Юниоры и юниорки</w:t>
            </w:r>
          </w:p>
          <w:p w:rsidR="005564DD" w:rsidRPr="00B41DFF" w:rsidRDefault="005564DD" w:rsidP="005564DD">
            <w:pPr>
              <w:widowControl w:val="0"/>
              <w:suppressAutoHyphens/>
              <w:spacing w:after="0" w:line="240" w:lineRule="auto"/>
              <w:jc w:val="center"/>
              <w:rPr>
                <w:b/>
                <w:color w:val="000000"/>
                <w:sz w:val="24"/>
                <w:szCs w:val="28"/>
              </w:rPr>
            </w:pPr>
            <w:r>
              <w:rPr>
                <w:b/>
                <w:color w:val="000000"/>
                <w:sz w:val="24"/>
                <w:szCs w:val="28"/>
              </w:rPr>
              <w:t>16-17 лет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4DD" w:rsidRPr="00183D19" w:rsidRDefault="005564DD" w:rsidP="005564DD">
            <w:pPr>
              <w:widowControl w:val="0"/>
              <w:suppressAutoHyphens/>
              <w:spacing w:after="0" w:line="240" w:lineRule="auto"/>
              <w:contextualSpacing/>
              <w:rPr>
                <w:b/>
                <w:bCs/>
                <w:color w:val="000000"/>
                <w:sz w:val="24"/>
                <w:szCs w:val="28"/>
              </w:rPr>
            </w:pPr>
            <w:r w:rsidRPr="00183D19">
              <w:rPr>
                <w:b/>
                <w:bCs/>
                <w:color w:val="000000"/>
                <w:sz w:val="24"/>
                <w:szCs w:val="28"/>
              </w:rPr>
              <w:t>Обязательная программа:</w:t>
            </w:r>
          </w:p>
          <w:p w:rsidR="005564DD" w:rsidRPr="007F0A95" w:rsidRDefault="005564DD" w:rsidP="005564D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Times New Roman"/>
                <w:bCs/>
                <w:color w:val="000000"/>
                <w:sz w:val="24"/>
                <w:szCs w:val="28"/>
              </w:rPr>
              <w:t>1-й круг:</w:t>
            </w:r>
            <w:r w:rsidRPr="00183D19">
              <w:rPr>
                <w:rFonts w:eastAsia="Times New Roman"/>
                <w:bCs/>
                <w:color w:val="000000"/>
                <w:sz w:val="24"/>
                <w:szCs w:val="28"/>
              </w:rPr>
              <w:t xml:space="preserve"> </w:t>
            </w:r>
            <w:r>
              <w:rPr>
                <w:sz w:val="24"/>
                <w:szCs w:val="24"/>
              </w:rPr>
              <w:t>П</w:t>
            </w:r>
            <w:r w:rsidRPr="007F0A95">
              <w:rPr>
                <w:sz w:val="24"/>
                <w:szCs w:val="24"/>
              </w:rPr>
              <w:t xml:space="preserve">инъан </w:t>
            </w:r>
            <w:r>
              <w:rPr>
                <w:sz w:val="24"/>
                <w:szCs w:val="24"/>
              </w:rPr>
              <w:t>со</w:t>
            </w:r>
            <w:r w:rsidRPr="007F0A95">
              <w:rPr>
                <w:sz w:val="24"/>
                <w:szCs w:val="24"/>
              </w:rPr>
              <w:t>но</w:t>
            </w:r>
            <w:r w:rsidR="003140B6">
              <w:rPr>
                <w:sz w:val="24"/>
                <w:szCs w:val="24"/>
              </w:rPr>
              <w:t>-сан</w:t>
            </w:r>
          </w:p>
          <w:p w:rsidR="005564DD" w:rsidRPr="00183D19" w:rsidRDefault="005564DD" w:rsidP="005564DD">
            <w:pPr>
              <w:widowControl w:val="0"/>
              <w:suppressAutoHyphens/>
              <w:spacing w:after="0" w:line="240" w:lineRule="auto"/>
              <w:contextualSpacing/>
              <w:rPr>
                <w:b/>
                <w:bCs/>
                <w:i/>
                <w:color w:val="000000"/>
                <w:sz w:val="24"/>
                <w:szCs w:val="28"/>
              </w:rPr>
            </w:pPr>
            <w:r w:rsidRPr="00183D19">
              <w:rPr>
                <w:b/>
                <w:bCs/>
                <w:color w:val="000000"/>
                <w:sz w:val="24"/>
                <w:szCs w:val="28"/>
              </w:rPr>
              <w:t>Произвольная программа:</w:t>
            </w:r>
          </w:p>
          <w:p w:rsidR="005564DD" w:rsidRPr="00183D19" w:rsidRDefault="005564DD" w:rsidP="003140B6">
            <w:pPr>
              <w:widowControl w:val="0"/>
              <w:suppressAutoHyphens/>
              <w:spacing w:after="0" w:line="240" w:lineRule="auto"/>
              <w:rPr>
                <w:b/>
                <w:bCs/>
                <w:color w:val="000000"/>
                <w:sz w:val="24"/>
                <w:szCs w:val="28"/>
              </w:rPr>
            </w:pPr>
            <w:r>
              <w:rPr>
                <w:bCs/>
                <w:color w:val="000000"/>
                <w:sz w:val="24"/>
                <w:szCs w:val="28"/>
              </w:rPr>
              <w:t>О</w:t>
            </w:r>
            <w:r w:rsidRPr="00183D19">
              <w:rPr>
                <w:bCs/>
                <w:color w:val="000000"/>
                <w:sz w:val="24"/>
                <w:szCs w:val="28"/>
              </w:rPr>
              <w:t>дно ката на выбор:</w:t>
            </w:r>
            <w:r>
              <w:rPr>
                <w:bCs/>
                <w:color w:val="000000"/>
                <w:sz w:val="24"/>
                <w:szCs w:val="28"/>
              </w:rPr>
              <w:t xml:space="preserve"> </w:t>
            </w:r>
            <w:r w:rsidRPr="00E83BE2">
              <w:rPr>
                <w:color w:val="000000"/>
                <w:sz w:val="24"/>
                <w:szCs w:val="24"/>
              </w:rPr>
              <w:t>Пинъан соно-ён,  Пинъан соно-го</w:t>
            </w:r>
            <w:r w:rsidRPr="00E83BE2">
              <w:rPr>
                <w:sz w:val="24"/>
                <w:szCs w:val="24"/>
              </w:rPr>
              <w:t xml:space="preserve">, </w:t>
            </w:r>
            <w:r w:rsidRPr="00E83BE2">
              <w:rPr>
                <w:color w:val="000000"/>
                <w:sz w:val="24"/>
                <w:szCs w:val="24"/>
              </w:rPr>
              <w:t>Цуки-но ката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Pr="00F97522">
              <w:rPr>
                <w:color w:val="000000"/>
                <w:sz w:val="24"/>
                <w:szCs w:val="24"/>
              </w:rPr>
              <w:t>Гэкисай сё</w:t>
            </w:r>
          </w:p>
        </w:tc>
      </w:tr>
    </w:tbl>
    <w:p w:rsidR="005F64D2" w:rsidRDefault="005F64D2" w:rsidP="000E577E">
      <w:pPr>
        <w:jc w:val="center"/>
        <w:rPr>
          <w:b/>
          <w:sz w:val="24"/>
          <w:szCs w:val="24"/>
        </w:rPr>
      </w:pPr>
    </w:p>
    <w:p w:rsidR="000E577E" w:rsidRPr="00AE5C92" w:rsidRDefault="000E577E" w:rsidP="000E577E">
      <w:pPr>
        <w:jc w:val="center"/>
        <w:rPr>
          <w:b/>
          <w:sz w:val="24"/>
          <w:szCs w:val="24"/>
        </w:rPr>
      </w:pPr>
      <w:r w:rsidRPr="00AE5C92">
        <w:rPr>
          <w:b/>
          <w:sz w:val="24"/>
          <w:szCs w:val="24"/>
        </w:rPr>
        <w:t xml:space="preserve">6. </w:t>
      </w:r>
      <w:r w:rsidR="00D00BA5">
        <w:rPr>
          <w:b/>
          <w:sz w:val="24"/>
          <w:szCs w:val="24"/>
        </w:rPr>
        <w:t>Условия подведения итогов</w:t>
      </w:r>
    </w:p>
    <w:p w:rsidR="00D00BA5" w:rsidRDefault="00D00BA5" w:rsidP="00D00BA5">
      <w:pPr>
        <w:spacing w:after="0" w:line="240" w:lineRule="auto"/>
        <w:jc w:val="both"/>
        <w:rPr>
          <w:b/>
          <w:bCs/>
          <w:color w:val="000000"/>
          <w:sz w:val="24"/>
          <w:szCs w:val="24"/>
        </w:rPr>
      </w:pPr>
      <w:r w:rsidRPr="00D00BA5">
        <w:rPr>
          <w:rFonts w:eastAsia="Times New Roman"/>
          <w:b/>
          <w:sz w:val="24"/>
          <w:szCs w:val="24"/>
          <w:lang w:eastAsia="ru-RU"/>
        </w:rPr>
        <w:t>6.1</w:t>
      </w:r>
      <w:r w:rsidRPr="00E5681A">
        <w:rPr>
          <w:rFonts w:eastAsia="Times New Roman"/>
          <w:b/>
          <w:sz w:val="24"/>
          <w:szCs w:val="24"/>
          <w:lang w:eastAsia="ru-RU"/>
        </w:rPr>
        <w:t>. Соревнования в дисциплине поединки</w:t>
      </w:r>
      <w:r w:rsidRPr="00E5681A">
        <w:rPr>
          <w:rFonts w:eastAsia="Times New Roman"/>
          <w:sz w:val="24"/>
          <w:szCs w:val="24"/>
          <w:lang w:eastAsia="ru-RU"/>
        </w:rPr>
        <w:t xml:space="preserve"> </w:t>
      </w:r>
      <w:r w:rsidRPr="00E5681A">
        <w:rPr>
          <w:rFonts w:eastAsia="Times New Roman"/>
          <w:sz w:val="24"/>
          <w:szCs w:val="24"/>
        </w:rPr>
        <w:t>проводятся по системе с выбыванием после одного поражения, согласно правилам соревнований. Проигравшие полуфиналисты в каждой категории проводят бой за 3-е место.</w:t>
      </w:r>
      <w:r w:rsidRPr="00E5681A">
        <w:rPr>
          <w:b/>
          <w:bCs/>
          <w:color w:val="000000"/>
          <w:sz w:val="24"/>
          <w:szCs w:val="24"/>
        </w:rPr>
        <w:t xml:space="preserve"> </w:t>
      </w:r>
    </w:p>
    <w:p w:rsidR="00E5681A" w:rsidRPr="00E5681A" w:rsidRDefault="00E5681A" w:rsidP="00E5681A">
      <w:pPr>
        <w:shd w:val="clear" w:color="auto" w:fill="FFFFFF"/>
        <w:tabs>
          <w:tab w:val="left" w:pos="0"/>
          <w:tab w:val="left" w:pos="638"/>
        </w:tabs>
        <w:spacing w:after="0" w:line="240" w:lineRule="auto"/>
        <w:ind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Ю</w:t>
      </w:r>
      <w:r w:rsidRPr="00E5681A">
        <w:rPr>
          <w:b/>
          <w:snapToGrid w:val="0"/>
          <w:sz w:val="24"/>
          <w:szCs w:val="24"/>
        </w:rPr>
        <w:t>ноши и девушки (</w:t>
      </w:r>
      <w:r w:rsidRPr="00E5681A">
        <w:rPr>
          <w:b/>
          <w:sz w:val="24"/>
          <w:szCs w:val="24"/>
        </w:rPr>
        <w:t>12-13 лет)</w:t>
      </w:r>
    </w:p>
    <w:p w:rsidR="00E5681A" w:rsidRPr="00E5681A" w:rsidRDefault="00E5681A" w:rsidP="00E5681A">
      <w:pPr>
        <w:spacing w:after="0" w:line="240" w:lineRule="auto"/>
        <w:ind w:left="-142" w:firstLine="709"/>
        <w:jc w:val="both"/>
        <w:rPr>
          <w:bCs/>
          <w:color w:val="000000"/>
          <w:sz w:val="24"/>
          <w:szCs w:val="24"/>
        </w:rPr>
      </w:pPr>
      <w:r w:rsidRPr="00E5681A">
        <w:rPr>
          <w:bCs/>
          <w:color w:val="000000"/>
          <w:sz w:val="24"/>
          <w:szCs w:val="24"/>
        </w:rPr>
        <w:t>2 мин. + 1 мин.</w:t>
      </w:r>
      <w:r w:rsidRPr="00E5681A">
        <w:rPr>
          <w:color w:val="000000"/>
          <w:sz w:val="24"/>
          <w:szCs w:val="24"/>
        </w:rPr>
        <w:t>+ взвешивание (</w:t>
      </w:r>
      <w:r w:rsidRPr="00E5681A">
        <w:rPr>
          <w:bCs/>
          <w:color w:val="000000"/>
          <w:sz w:val="24"/>
          <w:szCs w:val="24"/>
        </w:rPr>
        <w:t>разница в весе 2</w:t>
      </w:r>
      <w:r w:rsidRPr="00E5681A">
        <w:rPr>
          <w:rFonts w:eastAsia="MS Mincho"/>
          <w:bCs/>
          <w:color w:val="000000"/>
          <w:sz w:val="24"/>
          <w:szCs w:val="24"/>
          <w:lang w:eastAsia="ja-JP"/>
        </w:rPr>
        <w:t xml:space="preserve">,5 и </w:t>
      </w:r>
      <w:r w:rsidRPr="00E5681A">
        <w:rPr>
          <w:bCs/>
          <w:color w:val="000000"/>
          <w:sz w:val="24"/>
          <w:szCs w:val="24"/>
        </w:rPr>
        <w:t>более кг)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E5681A">
        <w:rPr>
          <w:color w:val="000000"/>
          <w:sz w:val="24"/>
          <w:szCs w:val="24"/>
        </w:rPr>
        <w:t>+ 1 мин. с обязательным решением судей;</w:t>
      </w:r>
    </w:p>
    <w:p w:rsidR="00E5681A" w:rsidRPr="00E5681A" w:rsidRDefault="00E5681A" w:rsidP="00E5681A">
      <w:pPr>
        <w:pStyle w:val="21"/>
        <w:ind w:firstLine="567"/>
        <w:rPr>
          <w:b/>
          <w:color w:val="000000"/>
          <w:szCs w:val="24"/>
        </w:rPr>
      </w:pPr>
      <w:r>
        <w:rPr>
          <w:b/>
          <w:color w:val="000000"/>
          <w:szCs w:val="24"/>
        </w:rPr>
        <w:t>Ю</w:t>
      </w:r>
      <w:r w:rsidRPr="00E5681A">
        <w:rPr>
          <w:b/>
          <w:color w:val="000000"/>
          <w:szCs w:val="24"/>
        </w:rPr>
        <w:t>ноши и девушки (14-15 лет)</w:t>
      </w:r>
    </w:p>
    <w:p w:rsidR="00E5681A" w:rsidRPr="00E5681A" w:rsidRDefault="00E5681A" w:rsidP="00E5681A">
      <w:pPr>
        <w:spacing w:after="0" w:line="240" w:lineRule="auto"/>
        <w:ind w:left="-142" w:firstLine="709"/>
        <w:jc w:val="both"/>
        <w:rPr>
          <w:bCs/>
          <w:color w:val="000000"/>
          <w:sz w:val="24"/>
          <w:szCs w:val="24"/>
        </w:rPr>
      </w:pPr>
      <w:r w:rsidRPr="00E5681A">
        <w:rPr>
          <w:bCs/>
          <w:color w:val="000000"/>
          <w:sz w:val="24"/>
          <w:szCs w:val="24"/>
        </w:rPr>
        <w:t>2 мин. + 2 мин.</w:t>
      </w:r>
      <w:r w:rsidRPr="00E5681A">
        <w:rPr>
          <w:color w:val="000000"/>
          <w:sz w:val="24"/>
          <w:szCs w:val="24"/>
        </w:rPr>
        <w:t xml:space="preserve"> + взвешивание (</w:t>
      </w:r>
      <w:r w:rsidRPr="00E5681A">
        <w:rPr>
          <w:bCs/>
          <w:color w:val="000000"/>
          <w:sz w:val="24"/>
          <w:szCs w:val="24"/>
        </w:rPr>
        <w:t>разница в весе 2</w:t>
      </w:r>
      <w:r w:rsidRPr="00E5681A">
        <w:rPr>
          <w:rFonts w:eastAsia="MS Mincho"/>
          <w:bCs/>
          <w:color w:val="000000"/>
          <w:sz w:val="24"/>
          <w:szCs w:val="24"/>
          <w:lang w:eastAsia="ja-JP"/>
        </w:rPr>
        <w:t xml:space="preserve">,5 и </w:t>
      </w:r>
      <w:r w:rsidRPr="00E5681A">
        <w:rPr>
          <w:bCs/>
          <w:color w:val="000000"/>
          <w:sz w:val="24"/>
          <w:szCs w:val="24"/>
        </w:rPr>
        <w:t>более кг)</w:t>
      </w:r>
      <w:r w:rsidRPr="00E5681A">
        <w:rPr>
          <w:color w:val="000000"/>
          <w:sz w:val="24"/>
          <w:szCs w:val="24"/>
        </w:rPr>
        <w:t xml:space="preserve"> + 1</w:t>
      </w:r>
      <w:r w:rsidRPr="00E5681A">
        <w:rPr>
          <w:bCs/>
          <w:color w:val="000000"/>
          <w:sz w:val="24"/>
          <w:szCs w:val="24"/>
        </w:rPr>
        <w:t xml:space="preserve"> мин. </w:t>
      </w:r>
      <w:r w:rsidRPr="00E5681A">
        <w:rPr>
          <w:color w:val="000000"/>
          <w:sz w:val="24"/>
          <w:szCs w:val="24"/>
        </w:rPr>
        <w:t>с обязательным решением судей;</w:t>
      </w:r>
    </w:p>
    <w:p w:rsidR="00E5681A" w:rsidRPr="00E5681A" w:rsidRDefault="00E5681A" w:rsidP="00E5681A">
      <w:pPr>
        <w:pStyle w:val="21"/>
        <w:ind w:firstLine="567"/>
        <w:rPr>
          <w:b/>
          <w:bCs/>
          <w:color w:val="000000"/>
          <w:szCs w:val="24"/>
        </w:rPr>
      </w:pPr>
      <w:r w:rsidRPr="00E5681A">
        <w:rPr>
          <w:b/>
          <w:bCs/>
          <w:color w:val="000000"/>
          <w:szCs w:val="24"/>
        </w:rPr>
        <w:t>Юниоры и юниорки (16-17 лет)</w:t>
      </w:r>
    </w:p>
    <w:p w:rsidR="00E5681A" w:rsidRPr="00E5681A" w:rsidRDefault="00E5681A" w:rsidP="00E5681A">
      <w:pPr>
        <w:spacing w:after="0" w:line="240" w:lineRule="auto"/>
        <w:ind w:left="-142" w:firstLine="709"/>
        <w:jc w:val="both"/>
        <w:rPr>
          <w:bCs/>
          <w:color w:val="000000"/>
          <w:sz w:val="24"/>
          <w:szCs w:val="24"/>
        </w:rPr>
      </w:pPr>
      <w:r w:rsidRPr="00E5681A">
        <w:rPr>
          <w:color w:val="000000"/>
          <w:sz w:val="24"/>
          <w:szCs w:val="24"/>
        </w:rPr>
        <w:t xml:space="preserve">2 </w:t>
      </w:r>
      <w:r w:rsidRPr="00E5681A">
        <w:rPr>
          <w:bCs/>
          <w:color w:val="000000"/>
          <w:sz w:val="24"/>
          <w:szCs w:val="24"/>
        </w:rPr>
        <w:t>мин</w:t>
      </w:r>
      <w:r>
        <w:rPr>
          <w:bCs/>
          <w:color w:val="000000"/>
          <w:sz w:val="24"/>
          <w:szCs w:val="24"/>
        </w:rPr>
        <w:t>.</w:t>
      </w:r>
      <w:r w:rsidRPr="00E5681A">
        <w:rPr>
          <w:color w:val="000000"/>
          <w:sz w:val="24"/>
          <w:szCs w:val="24"/>
        </w:rPr>
        <w:t xml:space="preserve"> + 2 </w:t>
      </w:r>
      <w:r w:rsidRPr="00E5681A">
        <w:rPr>
          <w:bCs/>
          <w:color w:val="000000"/>
          <w:sz w:val="24"/>
          <w:szCs w:val="24"/>
        </w:rPr>
        <w:t>мин</w:t>
      </w:r>
      <w:r>
        <w:rPr>
          <w:bCs/>
          <w:color w:val="000000"/>
          <w:sz w:val="24"/>
          <w:szCs w:val="24"/>
        </w:rPr>
        <w:t>.</w:t>
      </w:r>
      <w:r w:rsidRPr="00E5681A">
        <w:rPr>
          <w:color w:val="000000"/>
          <w:sz w:val="24"/>
          <w:szCs w:val="24"/>
        </w:rPr>
        <w:t xml:space="preserve"> + взвешивание (</w:t>
      </w:r>
      <w:r w:rsidRPr="00E5681A">
        <w:rPr>
          <w:bCs/>
          <w:color w:val="000000"/>
          <w:sz w:val="24"/>
          <w:szCs w:val="24"/>
        </w:rPr>
        <w:t>разница в весе 2,5</w:t>
      </w:r>
      <w:r w:rsidRPr="00E5681A">
        <w:rPr>
          <w:rFonts w:eastAsia="MS Mincho"/>
          <w:bCs/>
          <w:color w:val="000000"/>
          <w:sz w:val="24"/>
          <w:szCs w:val="24"/>
          <w:lang w:eastAsia="ja-JP"/>
        </w:rPr>
        <w:t xml:space="preserve"> и </w:t>
      </w:r>
      <w:r w:rsidRPr="00E5681A">
        <w:rPr>
          <w:bCs/>
          <w:color w:val="000000"/>
          <w:sz w:val="24"/>
          <w:szCs w:val="24"/>
        </w:rPr>
        <w:t xml:space="preserve">более кг) </w:t>
      </w:r>
      <w:r w:rsidRPr="00E5681A">
        <w:rPr>
          <w:color w:val="000000"/>
          <w:sz w:val="24"/>
          <w:szCs w:val="24"/>
        </w:rPr>
        <w:t>+ 2</w:t>
      </w:r>
      <w:r w:rsidRPr="00E5681A">
        <w:rPr>
          <w:bCs/>
          <w:color w:val="000000"/>
          <w:sz w:val="24"/>
          <w:szCs w:val="24"/>
        </w:rPr>
        <w:t xml:space="preserve"> мин. </w:t>
      </w:r>
      <w:r w:rsidRPr="00E5681A">
        <w:rPr>
          <w:color w:val="000000"/>
          <w:sz w:val="24"/>
          <w:szCs w:val="24"/>
        </w:rPr>
        <w:t xml:space="preserve">с обязательным решением </w:t>
      </w:r>
      <w:r>
        <w:rPr>
          <w:color w:val="000000"/>
          <w:sz w:val="24"/>
          <w:szCs w:val="24"/>
        </w:rPr>
        <w:t>судей</w:t>
      </w:r>
    </w:p>
    <w:p w:rsidR="00E5681A" w:rsidRPr="00E5681A" w:rsidRDefault="00E5681A" w:rsidP="00E5681A">
      <w:pPr>
        <w:spacing w:after="0" w:line="240" w:lineRule="auto"/>
        <w:ind w:left="-142" w:firstLine="709"/>
        <w:jc w:val="both"/>
        <w:rPr>
          <w:b/>
          <w:bCs/>
          <w:color w:val="C00000"/>
          <w:sz w:val="24"/>
          <w:szCs w:val="24"/>
        </w:rPr>
      </w:pPr>
    </w:p>
    <w:p w:rsidR="00D00BA5" w:rsidRPr="0081509A" w:rsidRDefault="00D00BA5" w:rsidP="00D00BA5">
      <w:pPr>
        <w:spacing w:after="0" w:line="240" w:lineRule="auto"/>
        <w:rPr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6.2. </w:t>
      </w:r>
      <w:r w:rsidRPr="0081509A">
        <w:rPr>
          <w:b/>
          <w:bCs/>
          <w:color w:val="000000"/>
          <w:sz w:val="24"/>
          <w:szCs w:val="24"/>
        </w:rPr>
        <w:t>Соревнования по ката</w:t>
      </w:r>
      <w:r>
        <w:rPr>
          <w:bCs/>
          <w:color w:val="000000"/>
          <w:sz w:val="24"/>
          <w:szCs w:val="24"/>
        </w:rPr>
        <w:t>:</w:t>
      </w:r>
    </w:p>
    <w:p w:rsidR="00D00BA5" w:rsidRPr="0081509A" w:rsidRDefault="00D00BA5" w:rsidP="00D00BA5">
      <w:pPr>
        <w:spacing w:after="0" w:line="240" w:lineRule="auto"/>
        <w:ind w:firstLine="567"/>
        <w:jc w:val="both"/>
        <w:rPr>
          <w:bCs/>
          <w:color w:val="000000"/>
          <w:sz w:val="24"/>
          <w:szCs w:val="24"/>
        </w:rPr>
      </w:pPr>
      <w:r w:rsidRPr="0081509A">
        <w:rPr>
          <w:bCs/>
          <w:color w:val="000000"/>
          <w:sz w:val="24"/>
          <w:szCs w:val="24"/>
        </w:rPr>
        <w:t>Победитель определяется путем подсчета набранных очков за вычетом наивысшей и наименьшей оценок судей.</w:t>
      </w:r>
    </w:p>
    <w:p w:rsidR="00D00BA5" w:rsidRPr="0081509A" w:rsidRDefault="00D00BA5" w:rsidP="00D00BA5">
      <w:pPr>
        <w:spacing w:after="0" w:line="240" w:lineRule="auto"/>
        <w:ind w:firstLine="567"/>
        <w:jc w:val="both"/>
        <w:rPr>
          <w:bCs/>
          <w:color w:val="000000"/>
          <w:sz w:val="24"/>
          <w:szCs w:val="24"/>
        </w:rPr>
      </w:pPr>
      <w:r w:rsidRPr="0081509A">
        <w:rPr>
          <w:bCs/>
          <w:color w:val="000000"/>
          <w:sz w:val="24"/>
          <w:szCs w:val="24"/>
        </w:rPr>
        <w:t>До участия во втором круге допускаются 8 спортсменов набравших максимальное количество баллов в первом круге. До участия в финальном круге (произвольная программа) допускаются 4 спортсменов, набравших наибольшую сумму очков в первом и во втором круге обязательной программ</w:t>
      </w:r>
      <w:r>
        <w:rPr>
          <w:bCs/>
          <w:color w:val="000000"/>
          <w:sz w:val="24"/>
          <w:szCs w:val="24"/>
        </w:rPr>
        <w:t>ы</w:t>
      </w:r>
      <w:r w:rsidRPr="0081509A">
        <w:rPr>
          <w:bCs/>
          <w:color w:val="000000"/>
          <w:sz w:val="24"/>
          <w:szCs w:val="24"/>
        </w:rPr>
        <w:t>.</w:t>
      </w:r>
    </w:p>
    <w:p w:rsidR="00D00BA5" w:rsidRPr="0081509A" w:rsidRDefault="00D00BA5" w:rsidP="00D00BA5">
      <w:pPr>
        <w:spacing w:after="0" w:line="240" w:lineRule="auto"/>
        <w:ind w:firstLine="567"/>
        <w:rPr>
          <w:sz w:val="24"/>
          <w:szCs w:val="24"/>
        </w:rPr>
      </w:pPr>
      <w:r w:rsidRPr="0081509A">
        <w:rPr>
          <w:sz w:val="24"/>
          <w:szCs w:val="24"/>
        </w:rPr>
        <w:t>В случае одинакового количества набранных баллов, победитель определяется в следующем порядке.</w:t>
      </w:r>
    </w:p>
    <w:p w:rsidR="00D00BA5" w:rsidRPr="0081509A" w:rsidRDefault="00D00BA5" w:rsidP="00D00BA5">
      <w:pPr>
        <w:spacing w:after="0" w:line="240" w:lineRule="auto"/>
        <w:ind w:firstLine="567"/>
        <w:jc w:val="both"/>
        <w:rPr>
          <w:bCs/>
          <w:sz w:val="24"/>
          <w:szCs w:val="24"/>
        </w:rPr>
      </w:pPr>
      <w:r w:rsidRPr="0081509A">
        <w:rPr>
          <w:sz w:val="24"/>
          <w:szCs w:val="24"/>
        </w:rPr>
        <w:t>1) предпочтение отдается участнику, самая низкая оценка которого выше;</w:t>
      </w:r>
    </w:p>
    <w:p w:rsidR="00D00BA5" w:rsidRPr="0081509A" w:rsidRDefault="00D00BA5" w:rsidP="00D00BA5">
      <w:pPr>
        <w:spacing w:after="0" w:line="240" w:lineRule="auto"/>
        <w:ind w:firstLine="567"/>
        <w:jc w:val="both"/>
        <w:rPr>
          <w:sz w:val="24"/>
          <w:szCs w:val="24"/>
        </w:rPr>
      </w:pPr>
      <w:r w:rsidRPr="0081509A">
        <w:rPr>
          <w:sz w:val="24"/>
          <w:szCs w:val="24"/>
        </w:rPr>
        <w:t>2) предпочтение отдается участнику, самая высокая оценка которого выше;</w:t>
      </w:r>
    </w:p>
    <w:p w:rsidR="00D00BA5" w:rsidRPr="0081509A" w:rsidRDefault="00D00BA5" w:rsidP="00D00BA5">
      <w:pPr>
        <w:spacing w:after="0" w:line="240" w:lineRule="auto"/>
        <w:ind w:firstLine="567"/>
        <w:jc w:val="both"/>
        <w:rPr>
          <w:sz w:val="24"/>
          <w:szCs w:val="24"/>
        </w:rPr>
      </w:pPr>
      <w:r w:rsidRPr="0081509A">
        <w:rPr>
          <w:sz w:val="24"/>
          <w:szCs w:val="24"/>
        </w:rPr>
        <w:t>3) предпочтение отдается участнику, которому рефери поставил более высокую оценку;</w:t>
      </w:r>
    </w:p>
    <w:p w:rsidR="00D00BA5" w:rsidRPr="0081509A" w:rsidRDefault="00D00BA5" w:rsidP="00D00BA5">
      <w:pPr>
        <w:spacing w:after="0" w:line="240" w:lineRule="auto"/>
        <w:ind w:firstLine="567"/>
        <w:jc w:val="both"/>
        <w:rPr>
          <w:sz w:val="24"/>
          <w:szCs w:val="24"/>
        </w:rPr>
      </w:pPr>
      <w:r w:rsidRPr="0081509A">
        <w:rPr>
          <w:sz w:val="24"/>
          <w:szCs w:val="24"/>
        </w:rPr>
        <w:t xml:space="preserve">4) если победитель не может быть определен по указанным выше пунктам, то оба участника одновременно выполняют ката </w:t>
      </w:r>
      <w:r>
        <w:rPr>
          <w:sz w:val="24"/>
          <w:szCs w:val="24"/>
        </w:rPr>
        <w:t>1-го круга</w:t>
      </w:r>
      <w:r w:rsidRPr="0081509A">
        <w:rPr>
          <w:sz w:val="24"/>
          <w:szCs w:val="24"/>
        </w:rPr>
        <w:t>, и судьи определяют победителя, показывая свое решение флажками (красным и белым).</w:t>
      </w:r>
    </w:p>
    <w:p w:rsidR="00D00BA5" w:rsidRDefault="00D00BA5" w:rsidP="00E957AF">
      <w:pPr>
        <w:pStyle w:val="21"/>
        <w:ind w:firstLine="567"/>
        <w:jc w:val="both"/>
        <w:rPr>
          <w:b/>
          <w:bCs/>
          <w:color w:val="FF0000"/>
          <w:szCs w:val="24"/>
        </w:rPr>
      </w:pPr>
    </w:p>
    <w:p w:rsidR="000E577E" w:rsidRDefault="00D00BA5" w:rsidP="000E577E">
      <w:pPr>
        <w:spacing w:after="0" w:line="240" w:lineRule="auto"/>
        <w:jc w:val="center"/>
        <w:rPr>
          <w:b/>
          <w:sz w:val="24"/>
        </w:rPr>
      </w:pPr>
      <w:r>
        <w:rPr>
          <w:b/>
          <w:sz w:val="24"/>
        </w:rPr>
        <w:t>7</w:t>
      </w:r>
      <w:r w:rsidR="000E577E" w:rsidRPr="00EC2878">
        <w:rPr>
          <w:b/>
          <w:sz w:val="24"/>
        </w:rPr>
        <w:t>. Награждение</w:t>
      </w:r>
    </w:p>
    <w:p w:rsidR="005A6C0A" w:rsidRPr="00EC2878" w:rsidRDefault="005A6C0A" w:rsidP="000E577E">
      <w:pPr>
        <w:spacing w:after="0" w:line="240" w:lineRule="auto"/>
        <w:jc w:val="center"/>
        <w:rPr>
          <w:b/>
          <w:sz w:val="24"/>
        </w:rPr>
      </w:pPr>
    </w:p>
    <w:p w:rsidR="000E577E" w:rsidRPr="00E770D3" w:rsidRDefault="00D00BA5" w:rsidP="002920A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0E577E" w:rsidRPr="00E770D3">
        <w:rPr>
          <w:sz w:val="24"/>
          <w:szCs w:val="24"/>
        </w:rPr>
        <w:t xml:space="preserve">.1. Победители и призеры соревнований награждаются </w:t>
      </w:r>
      <w:r w:rsidR="000E577E">
        <w:rPr>
          <w:sz w:val="24"/>
          <w:szCs w:val="24"/>
        </w:rPr>
        <w:t xml:space="preserve">кубками, </w:t>
      </w:r>
      <w:r w:rsidR="000E577E" w:rsidRPr="00E770D3">
        <w:rPr>
          <w:sz w:val="24"/>
          <w:szCs w:val="24"/>
        </w:rPr>
        <w:t>медалями и дипломами соответствующих степеней.</w:t>
      </w:r>
    </w:p>
    <w:p w:rsidR="000E577E" w:rsidRDefault="00D00BA5" w:rsidP="002920A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0E577E" w:rsidRPr="00E770D3">
        <w:rPr>
          <w:sz w:val="24"/>
          <w:szCs w:val="24"/>
        </w:rPr>
        <w:t>.2. Дополнительно могут устанавливаться призы спонсорами и другими организациями.</w:t>
      </w:r>
    </w:p>
    <w:p w:rsidR="00A73BFF" w:rsidRDefault="00A73BFF" w:rsidP="002920AE">
      <w:pPr>
        <w:spacing w:after="0" w:line="240" w:lineRule="auto"/>
        <w:jc w:val="both"/>
        <w:rPr>
          <w:sz w:val="24"/>
          <w:szCs w:val="24"/>
        </w:rPr>
      </w:pPr>
    </w:p>
    <w:p w:rsidR="000E577E" w:rsidRDefault="00D00BA5" w:rsidP="000E577E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8</w:t>
      </w:r>
      <w:r w:rsidR="000E577E" w:rsidRPr="00EC2878">
        <w:rPr>
          <w:b/>
          <w:sz w:val="24"/>
          <w:szCs w:val="24"/>
        </w:rPr>
        <w:t>. Финансовые условия участия</w:t>
      </w:r>
    </w:p>
    <w:p w:rsidR="005A6C0A" w:rsidRPr="00EC2878" w:rsidRDefault="005A6C0A" w:rsidP="000E577E">
      <w:pPr>
        <w:spacing w:after="0" w:line="240" w:lineRule="auto"/>
        <w:jc w:val="center"/>
        <w:rPr>
          <w:b/>
          <w:sz w:val="24"/>
          <w:szCs w:val="24"/>
        </w:rPr>
      </w:pPr>
    </w:p>
    <w:p w:rsidR="000E577E" w:rsidRPr="00E770D3" w:rsidRDefault="00D00BA5" w:rsidP="000E577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8</w:t>
      </w:r>
      <w:r w:rsidR="000E577E">
        <w:rPr>
          <w:sz w:val="24"/>
          <w:szCs w:val="24"/>
        </w:rPr>
        <w:t>.</w:t>
      </w:r>
      <w:r w:rsidR="0093159B">
        <w:rPr>
          <w:sz w:val="24"/>
          <w:szCs w:val="24"/>
        </w:rPr>
        <w:t>1</w:t>
      </w:r>
      <w:r w:rsidR="000E577E">
        <w:rPr>
          <w:sz w:val="24"/>
          <w:szCs w:val="24"/>
        </w:rPr>
        <w:t xml:space="preserve">. </w:t>
      </w:r>
      <w:r w:rsidR="000E577E" w:rsidRPr="00E770D3">
        <w:rPr>
          <w:sz w:val="24"/>
          <w:szCs w:val="24"/>
        </w:rPr>
        <w:t>Расходы, связанные с командированием участников, руководителей делегаций, тренеров в составе делегации на соревнования (проезд, размещение, питание, суточные и др. расходы), несут командирующие их организации.</w:t>
      </w:r>
    </w:p>
    <w:p w:rsidR="000E577E" w:rsidRDefault="00D00BA5" w:rsidP="006314B5">
      <w:pPr>
        <w:spacing w:after="0" w:line="24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8</w:t>
      </w:r>
      <w:r w:rsidR="000E577E">
        <w:rPr>
          <w:bCs/>
          <w:sz w:val="24"/>
          <w:szCs w:val="24"/>
        </w:rPr>
        <w:t>.</w:t>
      </w:r>
      <w:r w:rsidR="0093159B">
        <w:rPr>
          <w:bCs/>
          <w:sz w:val="24"/>
          <w:szCs w:val="24"/>
        </w:rPr>
        <w:t>2</w:t>
      </w:r>
      <w:r w:rsidR="000E577E">
        <w:rPr>
          <w:bCs/>
          <w:sz w:val="24"/>
          <w:szCs w:val="24"/>
        </w:rPr>
        <w:t xml:space="preserve">. </w:t>
      </w:r>
      <w:r w:rsidR="000E577E" w:rsidRPr="00E770D3">
        <w:rPr>
          <w:bCs/>
          <w:sz w:val="24"/>
          <w:szCs w:val="24"/>
        </w:rPr>
        <w:t xml:space="preserve">Организаторы берут на себя </w:t>
      </w:r>
      <w:r w:rsidR="000F591A">
        <w:rPr>
          <w:bCs/>
          <w:sz w:val="24"/>
          <w:szCs w:val="24"/>
        </w:rPr>
        <w:t>оплату проживания судей</w:t>
      </w:r>
    </w:p>
    <w:p w:rsidR="000375A8" w:rsidRDefault="000375A8" w:rsidP="006314B5">
      <w:pPr>
        <w:spacing w:after="0" w:line="240" w:lineRule="auto"/>
        <w:jc w:val="both"/>
        <w:rPr>
          <w:bCs/>
          <w:sz w:val="24"/>
          <w:szCs w:val="24"/>
        </w:rPr>
      </w:pPr>
    </w:p>
    <w:p w:rsidR="000375A8" w:rsidRPr="00E770D3" w:rsidRDefault="000375A8" w:rsidP="006314B5">
      <w:pPr>
        <w:spacing w:after="0" w:line="240" w:lineRule="auto"/>
        <w:jc w:val="both"/>
        <w:rPr>
          <w:bCs/>
          <w:sz w:val="24"/>
          <w:szCs w:val="24"/>
        </w:rPr>
      </w:pPr>
    </w:p>
    <w:p w:rsidR="005A6C0A" w:rsidRPr="00E770D3" w:rsidRDefault="005A6C0A" w:rsidP="000E577E">
      <w:pPr>
        <w:spacing w:after="0" w:line="240" w:lineRule="auto"/>
        <w:rPr>
          <w:sz w:val="24"/>
          <w:szCs w:val="24"/>
        </w:rPr>
      </w:pPr>
    </w:p>
    <w:p w:rsidR="000E5A1B" w:rsidRDefault="00D00BA5" w:rsidP="000E5A1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9</w:t>
      </w:r>
      <w:r w:rsidR="000E5A1B">
        <w:rPr>
          <w:b/>
          <w:sz w:val="24"/>
          <w:szCs w:val="24"/>
        </w:rPr>
        <w:t>. Размещение</w:t>
      </w:r>
    </w:p>
    <w:p w:rsidR="000E5A1B" w:rsidRDefault="000E5A1B" w:rsidP="000E5A1B">
      <w:pPr>
        <w:spacing w:after="0" w:line="240" w:lineRule="auto"/>
        <w:jc w:val="center"/>
        <w:rPr>
          <w:b/>
          <w:sz w:val="24"/>
          <w:szCs w:val="24"/>
        </w:rPr>
      </w:pPr>
    </w:p>
    <w:p w:rsidR="000E5A1B" w:rsidRDefault="00D00BA5" w:rsidP="00D00BA5">
      <w:pPr>
        <w:pStyle w:val="21"/>
        <w:jc w:val="both"/>
        <w:rPr>
          <w:szCs w:val="24"/>
        </w:rPr>
      </w:pPr>
      <w:r>
        <w:rPr>
          <w:szCs w:val="24"/>
        </w:rPr>
        <w:t>9</w:t>
      </w:r>
      <w:r w:rsidR="000E5A1B" w:rsidRPr="00290096">
        <w:rPr>
          <w:szCs w:val="24"/>
        </w:rPr>
        <w:t>.1.</w:t>
      </w:r>
      <w:r w:rsidR="000E5A1B">
        <w:rPr>
          <w:b/>
          <w:szCs w:val="24"/>
        </w:rPr>
        <w:tab/>
      </w:r>
      <w:r w:rsidR="000E5A1B" w:rsidRPr="00290096">
        <w:rPr>
          <w:szCs w:val="24"/>
        </w:rPr>
        <w:t xml:space="preserve">Официальной гостиницей </w:t>
      </w:r>
      <w:r w:rsidR="000E5A1B">
        <w:rPr>
          <w:szCs w:val="24"/>
        </w:rPr>
        <w:t>соревнований</w:t>
      </w:r>
      <w:r w:rsidR="000E5A1B" w:rsidRPr="00290096">
        <w:rPr>
          <w:szCs w:val="24"/>
        </w:rPr>
        <w:t xml:space="preserve"> является</w:t>
      </w:r>
      <w:r w:rsidR="0013719E">
        <w:rPr>
          <w:szCs w:val="24"/>
        </w:rPr>
        <w:t>:</w:t>
      </w:r>
      <w:r w:rsidR="000E5A1B">
        <w:rPr>
          <w:b/>
          <w:szCs w:val="24"/>
        </w:rPr>
        <w:t xml:space="preserve"> </w:t>
      </w:r>
      <w:r w:rsidR="0013719E" w:rsidRPr="0013719E">
        <w:rPr>
          <w:szCs w:val="24"/>
        </w:rPr>
        <w:t>Гостиница</w:t>
      </w:r>
      <w:r w:rsidR="0013719E">
        <w:rPr>
          <w:b/>
          <w:szCs w:val="24"/>
        </w:rPr>
        <w:t xml:space="preserve"> </w:t>
      </w:r>
      <w:r w:rsidR="000E5A1B" w:rsidRPr="00715128">
        <w:rPr>
          <w:szCs w:val="24"/>
        </w:rPr>
        <w:t>«</w:t>
      </w:r>
      <w:r w:rsidR="000F591A">
        <w:rPr>
          <w:bCs/>
          <w:szCs w:val="24"/>
        </w:rPr>
        <w:t>Гринн</w:t>
      </w:r>
      <w:r w:rsidR="000E5A1B" w:rsidRPr="00715128">
        <w:rPr>
          <w:szCs w:val="24"/>
        </w:rPr>
        <w:t>»</w:t>
      </w:r>
      <w:r w:rsidR="000E5A1B">
        <w:rPr>
          <w:szCs w:val="24"/>
        </w:rPr>
        <w:t xml:space="preserve"> расположенн</w:t>
      </w:r>
      <w:r w:rsidR="00976C5C">
        <w:rPr>
          <w:szCs w:val="24"/>
        </w:rPr>
        <w:t>ая</w:t>
      </w:r>
      <w:r w:rsidR="000E5A1B">
        <w:rPr>
          <w:szCs w:val="24"/>
        </w:rPr>
        <w:t xml:space="preserve"> </w:t>
      </w:r>
      <w:r w:rsidR="000E5A1B" w:rsidRPr="00715128">
        <w:rPr>
          <w:szCs w:val="24"/>
        </w:rPr>
        <w:t>по адресу: г.</w:t>
      </w:r>
      <w:r w:rsidR="0013719E">
        <w:rPr>
          <w:szCs w:val="24"/>
        </w:rPr>
        <w:t xml:space="preserve"> </w:t>
      </w:r>
      <w:r w:rsidR="000F591A">
        <w:rPr>
          <w:szCs w:val="24"/>
        </w:rPr>
        <w:t>Орел</w:t>
      </w:r>
      <w:r w:rsidR="000E5A1B" w:rsidRPr="00715128">
        <w:rPr>
          <w:szCs w:val="24"/>
        </w:rPr>
        <w:t xml:space="preserve">, </w:t>
      </w:r>
      <w:r w:rsidR="000F591A">
        <w:rPr>
          <w:szCs w:val="24"/>
        </w:rPr>
        <w:t>Кромское шоссе</w:t>
      </w:r>
      <w:r w:rsidR="00976C5C" w:rsidRPr="00385F0C">
        <w:rPr>
          <w:szCs w:val="24"/>
        </w:rPr>
        <w:t xml:space="preserve"> 4</w:t>
      </w:r>
      <w:r w:rsidR="000E5A1B">
        <w:rPr>
          <w:szCs w:val="24"/>
        </w:rPr>
        <w:t>.</w:t>
      </w:r>
    </w:p>
    <w:p w:rsidR="000E5A1B" w:rsidRPr="00D00BA5" w:rsidRDefault="00D00BA5" w:rsidP="000E5A1B">
      <w:pPr>
        <w:pStyle w:val="21"/>
        <w:jc w:val="both"/>
        <w:rPr>
          <w:b/>
          <w:color w:val="C00000"/>
          <w:szCs w:val="24"/>
        </w:rPr>
      </w:pPr>
      <w:r>
        <w:rPr>
          <w:szCs w:val="24"/>
        </w:rPr>
        <w:t>9</w:t>
      </w:r>
      <w:r w:rsidR="000E5A1B">
        <w:rPr>
          <w:szCs w:val="24"/>
        </w:rPr>
        <w:t xml:space="preserve">.2. Размещение команд, представителей, судей производится </w:t>
      </w:r>
      <w:r w:rsidR="000E5A1B" w:rsidRPr="00D00BA5">
        <w:rPr>
          <w:b/>
          <w:color w:val="C00000"/>
          <w:szCs w:val="24"/>
        </w:rPr>
        <w:t>исключительно в официальной гостинице соревнований.</w:t>
      </w:r>
    </w:p>
    <w:p w:rsidR="000E5A1B" w:rsidRPr="00290096" w:rsidRDefault="00D00BA5" w:rsidP="00A73D01">
      <w:pPr>
        <w:pStyle w:val="21"/>
        <w:jc w:val="both"/>
        <w:rPr>
          <w:szCs w:val="24"/>
        </w:rPr>
      </w:pPr>
      <w:r>
        <w:rPr>
          <w:szCs w:val="24"/>
        </w:rPr>
        <w:t>9</w:t>
      </w:r>
      <w:r w:rsidR="00A73D01">
        <w:rPr>
          <w:szCs w:val="24"/>
        </w:rPr>
        <w:t xml:space="preserve">.4. Заявки на размещение (Приложение №3) подаются </w:t>
      </w:r>
      <w:r w:rsidR="00A73D01" w:rsidRPr="00ED7BF6">
        <w:rPr>
          <w:b/>
          <w:szCs w:val="24"/>
        </w:rPr>
        <w:t xml:space="preserve">строго до </w:t>
      </w:r>
      <w:r w:rsidR="000F591A">
        <w:rPr>
          <w:b/>
          <w:szCs w:val="24"/>
        </w:rPr>
        <w:t>7</w:t>
      </w:r>
      <w:r w:rsidR="00A73D01" w:rsidRPr="00ED7BF6">
        <w:rPr>
          <w:b/>
          <w:szCs w:val="24"/>
        </w:rPr>
        <w:t xml:space="preserve"> </w:t>
      </w:r>
      <w:r w:rsidR="00D45090">
        <w:rPr>
          <w:b/>
          <w:szCs w:val="24"/>
        </w:rPr>
        <w:t>марта</w:t>
      </w:r>
      <w:r w:rsidR="000F591A">
        <w:rPr>
          <w:b/>
          <w:szCs w:val="24"/>
        </w:rPr>
        <w:t xml:space="preserve"> 2022 </w:t>
      </w:r>
      <w:r w:rsidR="00A73D01" w:rsidRPr="00ED7BF6">
        <w:rPr>
          <w:b/>
          <w:szCs w:val="24"/>
        </w:rPr>
        <w:t>г. включительно</w:t>
      </w:r>
      <w:r w:rsidR="00A73D01" w:rsidRPr="00403353">
        <w:rPr>
          <w:szCs w:val="24"/>
        </w:rPr>
        <w:t>.</w:t>
      </w:r>
    </w:p>
    <w:p w:rsidR="00D00BA5" w:rsidRDefault="000E5A1B" w:rsidP="0030518B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0E577E" w:rsidRDefault="000E577E" w:rsidP="000E5A1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="00D00BA5">
        <w:rPr>
          <w:b/>
          <w:sz w:val="24"/>
          <w:szCs w:val="24"/>
        </w:rPr>
        <w:t>0</w:t>
      </w:r>
      <w:r w:rsidRPr="000D3F3C">
        <w:rPr>
          <w:b/>
          <w:sz w:val="24"/>
          <w:szCs w:val="24"/>
        </w:rPr>
        <w:t>. Заявк</w:t>
      </w:r>
      <w:r w:rsidR="001F1F62">
        <w:rPr>
          <w:b/>
          <w:sz w:val="24"/>
          <w:szCs w:val="24"/>
        </w:rPr>
        <w:t>а на участие</w:t>
      </w:r>
    </w:p>
    <w:p w:rsidR="005A6C0A" w:rsidRPr="000D3F3C" w:rsidRDefault="005A6C0A" w:rsidP="000E577E">
      <w:pPr>
        <w:spacing w:after="0" w:line="240" w:lineRule="auto"/>
        <w:jc w:val="center"/>
        <w:rPr>
          <w:b/>
          <w:sz w:val="24"/>
          <w:szCs w:val="24"/>
        </w:rPr>
      </w:pPr>
    </w:p>
    <w:p w:rsidR="000E577E" w:rsidRDefault="000E577E" w:rsidP="000E577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</w:t>
      </w:r>
      <w:r w:rsidR="00D00BA5">
        <w:rPr>
          <w:sz w:val="24"/>
          <w:szCs w:val="24"/>
        </w:rPr>
        <w:t>0</w:t>
      </w:r>
      <w:r w:rsidRPr="00E770D3">
        <w:rPr>
          <w:sz w:val="24"/>
          <w:szCs w:val="24"/>
        </w:rPr>
        <w:t>.1. Срок подачи предварительных заявок</w:t>
      </w:r>
      <w:r>
        <w:rPr>
          <w:sz w:val="24"/>
          <w:szCs w:val="24"/>
        </w:rPr>
        <w:t xml:space="preserve"> </w:t>
      </w:r>
      <w:r w:rsidRPr="00ED7BF6">
        <w:rPr>
          <w:b/>
          <w:sz w:val="24"/>
          <w:szCs w:val="24"/>
        </w:rPr>
        <w:t xml:space="preserve">строго до </w:t>
      </w:r>
      <w:r w:rsidR="000F591A">
        <w:rPr>
          <w:b/>
          <w:sz w:val="24"/>
          <w:szCs w:val="24"/>
        </w:rPr>
        <w:t>7</w:t>
      </w:r>
      <w:r w:rsidRPr="00ED7BF6">
        <w:rPr>
          <w:b/>
          <w:sz w:val="24"/>
          <w:szCs w:val="24"/>
        </w:rPr>
        <w:t xml:space="preserve"> </w:t>
      </w:r>
      <w:r w:rsidR="00D45090">
        <w:rPr>
          <w:b/>
          <w:sz w:val="24"/>
          <w:szCs w:val="24"/>
        </w:rPr>
        <w:t>марта</w:t>
      </w:r>
      <w:r w:rsidR="000F591A">
        <w:rPr>
          <w:b/>
          <w:sz w:val="24"/>
          <w:szCs w:val="24"/>
        </w:rPr>
        <w:t xml:space="preserve"> 2022</w:t>
      </w:r>
      <w:r w:rsidRPr="00ED7BF6">
        <w:rPr>
          <w:b/>
          <w:sz w:val="24"/>
          <w:szCs w:val="24"/>
        </w:rPr>
        <w:t>г. включительно</w:t>
      </w:r>
      <w:r>
        <w:rPr>
          <w:sz w:val="24"/>
          <w:szCs w:val="24"/>
        </w:rPr>
        <w:t>.</w:t>
      </w:r>
    </w:p>
    <w:p w:rsidR="001F1F62" w:rsidRPr="00D00BA5" w:rsidRDefault="000E577E" w:rsidP="001F1F62">
      <w:pPr>
        <w:spacing w:after="0" w:line="240" w:lineRule="auto"/>
        <w:jc w:val="both"/>
        <w:rPr>
          <w:b/>
          <w:color w:val="C00000"/>
          <w:sz w:val="24"/>
          <w:szCs w:val="24"/>
        </w:rPr>
      </w:pPr>
      <w:r w:rsidRPr="00D00BA5">
        <w:rPr>
          <w:b/>
          <w:color w:val="C00000"/>
          <w:sz w:val="24"/>
          <w:szCs w:val="24"/>
        </w:rPr>
        <w:t>ВНИМАНИЕ!!!</w:t>
      </w:r>
      <w:r w:rsidRPr="00D00BA5">
        <w:rPr>
          <w:color w:val="C00000"/>
          <w:sz w:val="24"/>
          <w:szCs w:val="24"/>
        </w:rPr>
        <w:t xml:space="preserve"> </w:t>
      </w:r>
      <w:r w:rsidR="001F1F62" w:rsidRPr="00D00BA5">
        <w:rPr>
          <w:b/>
          <w:color w:val="C00000"/>
          <w:sz w:val="24"/>
          <w:szCs w:val="24"/>
        </w:rPr>
        <w:t xml:space="preserve">Участники соревнований, не вошедшие в заявленную весовую </w:t>
      </w:r>
      <w:r w:rsidRPr="00D00BA5">
        <w:rPr>
          <w:b/>
          <w:color w:val="C00000"/>
          <w:sz w:val="24"/>
          <w:szCs w:val="24"/>
        </w:rPr>
        <w:t xml:space="preserve">категорию по </w:t>
      </w:r>
      <w:r w:rsidR="001F1F62" w:rsidRPr="00D00BA5">
        <w:rPr>
          <w:b/>
          <w:color w:val="C00000"/>
          <w:sz w:val="24"/>
          <w:szCs w:val="24"/>
        </w:rPr>
        <w:t xml:space="preserve">итогам мандатной комиссии, </w:t>
      </w:r>
      <w:r w:rsidRPr="00D00BA5">
        <w:rPr>
          <w:b/>
          <w:color w:val="C00000"/>
          <w:sz w:val="24"/>
          <w:szCs w:val="24"/>
        </w:rPr>
        <w:t>вошедшие в другую весовую категорию</w:t>
      </w:r>
      <w:r w:rsidR="00D93808" w:rsidRPr="00D00BA5">
        <w:rPr>
          <w:b/>
          <w:color w:val="C00000"/>
          <w:sz w:val="24"/>
          <w:szCs w:val="24"/>
        </w:rPr>
        <w:t xml:space="preserve"> отличную от заявленной в</w:t>
      </w:r>
      <w:r w:rsidR="001F1F62" w:rsidRPr="00D00BA5">
        <w:rPr>
          <w:b/>
          <w:color w:val="C00000"/>
          <w:sz w:val="24"/>
          <w:szCs w:val="24"/>
        </w:rPr>
        <w:t xml:space="preserve"> предварительной заявк</w:t>
      </w:r>
      <w:r w:rsidR="00D93808" w:rsidRPr="00D00BA5">
        <w:rPr>
          <w:b/>
          <w:color w:val="C00000"/>
          <w:sz w:val="24"/>
          <w:szCs w:val="24"/>
        </w:rPr>
        <w:t>е</w:t>
      </w:r>
      <w:r w:rsidR="001F1F62" w:rsidRPr="00D00BA5">
        <w:rPr>
          <w:b/>
          <w:color w:val="C00000"/>
          <w:sz w:val="24"/>
          <w:szCs w:val="24"/>
        </w:rPr>
        <w:t xml:space="preserve">, </w:t>
      </w:r>
      <w:r w:rsidRPr="00D00BA5">
        <w:rPr>
          <w:b/>
          <w:color w:val="C00000"/>
          <w:sz w:val="24"/>
          <w:szCs w:val="24"/>
        </w:rPr>
        <w:t xml:space="preserve">не </w:t>
      </w:r>
      <w:r w:rsidR="001F1F62" w:rsidRPr="00D00BA5">
        <w:rPr>
          <w:b/>
          <w:color w:val="C00000"/>
          <w:sz w:val="24"/>
          <w:szCs w:val="24"/>
        </w:rPr>
        <w:t>внесенные</w:t>
      </w:r>
      <w:r w:rsidRPr="00D00BA5">
        <w:rPr>
          <w:b/>
          <w:color w:val="C00000"/>
          <w:sz w:val="24"/>
          <w:szCs w:val="24"/>
        </w:rPr>
        <w:t xml:space="preserve"> в предварительную заявку,</w:t>
      </w:r>
      <w:r w:rsidR="001F1F62" w:rsidRPr="00D00BA5">
        <w:rPr>
          <w:b/>
          <w:color w:val="C00000"/>
          <w:sz w:val="24"/>
          <w:szCs w:val="24"/>
        </w:rPr>
        <w:t xml:space="preserve"> </w:t>
      </w:r>
      <w:r w:rsidRPr="00D00BA5">
        <w:rPr>
          <w:b/>
          <w:color w:val="C00000"/>
          <w:sz w:val="24"/>
          <w:szCs w:val="24"/>
        </w:rPr>
        <w:t xml:space="preserve">к участию в соревнованиях </w:t>
      </w:r>
      <w:r w:rsidR="001F1F62" w:rsidRPr="00D00BA5">
        <w:rPr>
          <w:b/>
          <w:color w:val="C00000"/>
          <w:sz w:val="24"/>
          <w:szCs w:val="24"/>
        </w:rPr>
        <w:t>ДОПУСКАТЬСЯ НЕ БУДУТ</w:t>
      </w:r>
      <w:r w:rsidRPr="00D00BA5">
        <w:rPr>
          <w:b/>
          <w:color w:val="C00000"/>
          <w:sz w:val="24"/>
          <w:szCs w:val="24"/>
        </w:rPr>
        <w:t xml:space="preserve">!!! </w:t>
      </w:r>
    </w:p>
    <w:p w:rsidR="000E577E" w:rsidRPr="00D00BA5" w:rsidRDefault="000E577E" w:rsidP="001F1F62">
      <w:pPr>
        <w:spacing w:after="0" w:line="240" w:lineRule="auto"/>
        <w:jc w:val="both"/>
        <w:rPr>
          <w:b/>
          <w:color w:val="C00000"/>
          <w:sz w:val="24"/>
          <w:szCs w:val="24"/>
        </w:rPr>
      </w:pPr>
      <w:r w:rsidRPr="00D00BA5">
        <w:rPr>
          <w:b/>
          <w:color w:val="C00000"/>
          <w:sz w:val="24"/>
          <w:szCs w:val="24"/>
        </w:rPr>
        <w:t>(Так как протоколы проведения будут подготовлены заранее и изменяться не будут).</w:t>
      </w:r>
    </w:p>
    <w:p w:rsidR="00E65E25" w:rsidRDefault="00E65E25" w:rsidP="000E5A1B">
      <w:pPr>
        <w:spacing w:after="0" w:line="240" w:lineRule="auto"/>
        <w:jc w:val="center"/>
        <w:rPr>
          <w:sz w:val="24"/>
          <w:szCs w:val="24"/>
          <w:lang w:eastAsia="ja-JP"/>
        </w:rPr>
      </w:pPr>
    </w:p>
    <w:p w:rsidR="000E5A1B" w:rsidRDefault="000E5A1B" w:rsidP="000E5A1B">
      <w:pPr>
        <w:spacing w:after="0" w:line="240" w:lineRule="auto"/>
        <w:jc w:val="center"/>
        <w:rPr>
          <w:sz w:val="24"/>
          <w:szCs w:val="24"/>
          <w:lang w:eastAsia="ja-JP"/>
        </w:rPr>
      </w:pPr>
      <w:r>
        <w:rPr>
          <w:sz w:val="24"/>
          <w:szCs w:val="24"/>
          <w:lang w:eastAsia="ja-JP"/>
        </w:rPr>
        <w:t>ЗАЯВКИ НА УЧАСТИЕ</w:t>
      </w:r>
      <w:r w:rsidR="00A028FF">
        <w:rPr>
          <w:sz w:val="24"/>
          <w:szCs w:val="24"/>
          <w:lang w:eastAsia="ja-JP"/>
        </w:rPr>
        <w:t>, СУДЕЙСТВО</w:t>
      </w:r>
      <w:r>
        <w:rPr>
          <w:sz w:val="24"/>
          <w:szCs w:val="24"/>
          <w:lang w:eastAsia="ja-JP"/>
        </w:rPr>
        <w:t xml:space="preserve"> И РАЗМЕЩЕНИЕ НАПРАВЛЯТЬ:</w:t>
      </w:r>
    </w:p>
    <w:p w:rsidR="000E5A1B" w:rsidRPr="000F591A" w:rsidRDefault="000E5A1B" w:rsidP="002223CA">
      <w:pPr>
        <w:spacing w:after="0" w:line="240" w:lineRule="auto"/>
        <w:rPr>
          <w:rFonts w:eastAsia="Arial Unicode MS"/>
          <w:bCs/>
          <w:sz w:val="24"/>
          <w:szCs w:val="24"/>
        </w:rPr>
      </w:pPr>
      <w:r w:rsidRPr="00966229">
        <w:rPr>
          <w:sz w:val="24"/>
          <w:szCs w:val="24"/>
          <w:lang w:val="en-US" w:eastAsia="ja-JP"/>
        </w:rPr>
        <w:t>E</w:t>
      </w:r>
      <w:r w:rsidRPr="00944E7B">
        <w:rPr>
          <w:sz w:val="24"/>
          <w:szCs w:val="24"/>
          <w:lang w:val="en-US"/>
        </w:rPr>
        <w:t>-</w:t>
      </w:r>
      <w:r w:rsidRPr="00966229">
        <w:rPr>
          <w:sz w:val="24"/>
          <w:szCs w:val="24"/>
          <w:lang w:val="en-US"/>
        </w:rPr>
        <w:t>mail</w:t>
      </w:r>
      <w:r w:rsidRPr="00944E7B">
        <w:rPr>
          <w:sz w:val="24"/>
          <w:szCs w:val="24"/>
          <w:lang w:val="en-US"/>
        </w:rPr>
        <w:t>:</w:t>
      </w:r>
      <w:r w:rsidR="0013719E" w:rsidRPr="00944E7B">
        <w:rPr>
          <w:sz w:val="24"/>
          <w:szCs w:val="24"/>
          <w:lang w:val="en-US"/>
        </w:rPr>
        <w:t xml:space="preserve"> </w:t>
      </w:r>
      <w:hyperlink r:id="rId11" w:history="1">
        <w:r w:rsidR="000F591A" w:rsidRPr="006301BC">
          <w:rPr>
            <w:rStyle w:val="ad"/>
            <w:sz w:val="24"/>
            <w:szCs w:val="24"/>
            <w:lang w:val="en-US"/>
          </w:rPr>
          <w:t>dojoorel@yandex.ru</w:t>
        </w:r>
      </w:hyperlink>
      <w:r w:rsidR="002223CA" w:rsidRPr="00944E7B">
        <w:rPr>
          <w:rFonts w:eastAsia="Arial Unicode MS"/>
          <w:bCs/>
          <w:color w:val="3403BD"/>
          <w:sz w:val="24"/>
          <w:szCs w:val="24"/>
          <w:lang w:val="en-US"/>
        </w:rPr>
        <w:t xml:space="preserve">, </w:t>
      </w:r>
      <w:r w:rsidRPr="00966229">
        <w:rPr>
          <w:rFonts w:eastAsia="Arial Unicode MS"/>
          <w:bCs/>
          <w:sz w:val="24"/>
          <w:szCs w:val="24"/>
        </w:rPr>
        <w:t>тел</w:t>
      </w:r>
      <w:r w:rsidRPr="00944E7B">
        <w:rPr>
          <w:rFonts w:eastAsia="Arial Unicode MS"/>
          <w:bCs/>
          <w:sz w:val="24"/>
          <w:szCs w:val="24"/>
          <w:lang w:val="en-US"/>
        </w:rPr>
        <w:t xml:space="preserve">. </w:t>
      </w:r>
      <w:r w:rsidR="000F591A">
        <w:rPr>
          <w:rFonts w:eastAsia="Arial Unicode MS"/>
          <w:bCs/>
          <w:sz w:val="24"/>
          <w:szCs w:val="24"/>
        </w:rPr>
        <w:t>+7 (91</w:t>
      </w:r>
      <w:r w:rsidR="000F591A" w:rsidRPr="00237F27">
        <w:rPr>
          <w:rFonts w:eastAsia="Arial Unicode MS"/>
          <w:bCs/>
          <w:sz w:val="24"/>
          <w:szCs w:val="24"/>
        </w:rPr>
        <w:t>0</w:t>
      </w:r>
      <w:r w:rsidR="000F591A">
        <w:rPr>
          <w:rFonts w:eastAsia="Arial Unicode MS"/>
          <w:bCs/>
          <w:sz w:val="24"/>
          <w:szCs w:val="24"/>
        </w:rPr>
        <w:t>) </w:t>
      </w:r>
      <w:r w:rsidR="000F591A" w:rsidRPr="00237F27">
        <w:rPr>
          <w:rFonts w:eastAsia="Arial Unicode MS"/>
          <w:bCs/>
          <w:sz w:val="24"/>
          <w:szCs w:val="24"/>
        </w:rPr>
        <w:t>74</w:t>
      </w:r>
      <w:r w:rsidRPr="00966229">
        <w:rPr>
          <w:rFonts w:eastAsia="Arial Unicode MS"/>
          <w:bCs/>
          <w:sz w:val="24"/>
          <w:szCs w:val="24"/>
        </w:rPr>
        <w:t xml:space="preserve">7 </w:t>
      </w:r>
      <w:r w:rsidR="000F591A" w:rsidRPr="00237F27">
        <w:rPr>
          <w:rFonts w:eastAsia="Arial Unicode MS"/>
          <w:bCs/>
          <w:sz w:val="24"/>
          <w:szCs w:val="24"/>
        </w:rPr>
        <w:t>7647</w:t>
      </w:r>
      <w:r w:rsidRPr="00966229">
        <w:rPr>
          <w:rFonts w:eastAsia="Arial Unicode MS"/>
          <w:bCs/>
          <w:sz w:val="24"/>
          <w:szCs w:val="24"/>
        </w:rPr>
        <w:t xml:space="preserve"> – </w:t>
      </w:r>
      <w:r w:rsidR="000F591A">
        <w:rPr>
          <w:rFonts w:eastAsia="Arial Unicode MS"/>
          <w:bCs/>
          <w:sz w:val="24"/>
          <w:szCs w:val="24"/>
        </w:rPr>
        <w:t>Бахтин Владимир Николаевич</w:t>
      </w:r>
    </w:p>
    <w:p w:rsidR="002223CA" w:rsidRPr="00966229" w:rsidRDefault="002223CA" w:rsidP="002223CA">
      <w:pPr>
        <w:spacing w:after="0" w:line="240" w:lineRule="auto"/>
      </w:pPr>
    </w:p>
    <w:p w:rsidR="000E577E" w:rsidRPr="00E770D3" w:rsidRDefault="000E577E" w:rsidP="000E577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D00BA5">
        <w:rPr>
          <w:sz w:val="24"/>
          <w:szCs w:val="24"/>
        </w:rPr>
        <w:t>0</w:t>
      </w:r>
      <w:r w:rsidRPr="00E770D3">
        <w:rPr>
          <w:sz w:val="24"/>
          <w:szCs w:val="24"/>
        </w:rPr>
        <w:t xml:space="preserve">.2. </w:t>
      </w:r>
      <w:r w:rsidRPr="000D24E5">
        <w:rPr>
          <w:sz w:val="24"/>
          <w:szCs w:val="24"/>
        </w:rPr>
        <w:t xml:space="preserve">Заявки принимаются только установленной формы в печатном виде. </w:t>
      </w:r>
      <w:r w:rsidR="000D24E5" w:rsidRPr="000D24E5">
        <w:rPr>
          <w:rFonts w:eastAsia="MS Mincho"/>
          <w:sz w:val="24"/>
          <w:szCs w:val="24"/>
          <w:lang w:eastAsia="ru-RU"/>
        </w:rPr>
        <w:t>Оригинал заявки на участие в спортивных соревнованиях должен быть подписан руководителем органа исполнительной власти субъекта Российской Федерации в области физической культуры и спорта, подписан руководителем аккредитованной региональной спортивной федерации и заверен печатью данной федерации, подписан врачом и заверен личной печатью врача, который обязан заверить допуск каждого спортсмена. Количество допущенных спортсменов в заявке указывается прописью.</w:t>
      </w:r>
      <w:r>
        <w:rPr>
          <w:sz w:val="24"/>
          <w:szCs w:val="24"/>
        </w:rPr>
        <w:t xml:space="preserve"> (Приложение </w:t>
      </w:r>
      <w:r w:rsidRPr="00334E7D">
        <w:rPr>
          <w:sz w:val="24"/>
          <w:szCs w:val="24"/>
        </w:rPr>
        <w:t>1)</w:t>
      </w:r>
      <w:r w:rsidRPr="00E770D3">
        <w:rPr>
          <w:sz w:val="24"/>
          <w:szCs w:val="24"/>
        </w:rPr>
        <w:t>.</w:t>
      </w:r>
    </w:p>
    <w:p w:rsidR="000E577E" w:rsidRPr="00D00BA5" w:rsidRDefault="000E577E" w:rsidP="00F63049">
      <w:pPr>
        <w:spacing w:after="0" w:line="240" w:lineRule="auto"/>
        <w:jc w:val="center"/>
        <w:rPr>
          <w:b/>
          <w:color w:val="C00000"/>
          <w:sz w:val="24"/>
          <w:szCs w:val="24"/>
        </w:rPr>
      </w:pPr>
      <w:r w:rsidRPr="00D00BA5">
        <w:rPr>
          <w:b/>
          <w:color w:val="C00000"/>
          <w:sz w:val="24"/>
          <w:szCs w:val="24"/>
        </w:rPr>
        <w:t>Обязательно позвоните в Оргкомитет и уточните о получении вашей заявки!</w:t>
      </w:r>
    </w:p>
    <w:p w:rsidR="000E577E" w:rsidRPr="00E770D3" w:rsidRDefault="000E577E" w:rsidP="000E577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D00BA5">
        <w:rPr>
          <w:sz w:val="24"/>
          <w:szCs w:val="24"/>
        </w:rPr>
        <w:t>0</w:t>
      </w:r>
      <w:r w:rsidR="00666DFB">
        <w:rPr>
          <w:sz w:val="24"/>
          <w:szCs w:val="24"/>
        </w:rPr>
        <w:t xml:space="preserve">.3. </w:t>
      </w:r>
      <w:r w:rsidRPr="00E770D3">
        <w:rPr>
          <w:sz w:val="24"/>
          <w:szCs w:val="24"/>
        </w:rPr>
        <w:t xml:space="preserve">Оригинал заявки вместе с иными указанными документами предоставляется официальным представителем команды в мандатную комиссию. </w:t>
      </w:r>
    </w:p>
    <w:p w:rsidR="000E577E" w:rsidRPr="00D00BA5" w:rsidRDefault="000E577E" w:rsidP="00F63049">
      <w:pPr>
        <w:spacing w:after="0" w:line="240" w:lineRule="auto"/>
        <w:jc w:val="center"/>
        <w:rPr>
          <w:b/>
          <w:color w:val="C00000"/>
          <w:sz w:val="24"/>
          <w:szCs w:val="24"/>
        </w:rPr>
      </w:pPr>
      <w:r w:rsidRPr="00D00BA5">
        <w:rPr>
          <w:b/>
          <w:color w:val="C00000"/>
          <w:sz w:val="24"/>
          <w:szCs w:val="24"/>
        </w:rPr>
        <w:t>Внимание!!! Подпись и печать врача на заявке действительны в течение 10 дней!</w:t>
      </w:r>
    </w:p>
    <w:p w:rsidR="000E577E" w:rsidRPr="00E770D3" w:rsidRDefault="000E577E" w:rsidP="000E577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D00BA5">
        <w:rPr>
          <w:sz w:val="24"/>
          <w:szCs w:val="24"/>
        </w:rPr>
        <w:t>0</w:t>
      </w:r>
      <w:r w:rsidRPr="00E770D3">
        <w:rPr>
          <w:sz w:val="24"/>
          <w:szCs w:val="24"/>
        </w:rPr>
        <w:t>.4. Несвоевременно поданные или неправильно оформленные заявки не принимаются.</w:t>
      </w:r>
    </w:p>
    <w:p w:rsidR="002223CA" w:rsidRPr="00D00BA5" w:rsidRDefault="002223CA" w:rsidP="00F63049">
      <w:pPr>
        <w:spacing w:after="0" w:line="240" w:lineRule="auto"/>
        <w:jc w:val="center"/>
        <w:rPr>
          <w:b/>
          <w:color w:val="C00000"/>
          <w:sz w:val="24"/>
          <w:szCs w:val="24"/>
        </w:rPr>
      </w:pPr>
      <w:r w:rsidRPr="00D00BA5">
        <w:rPr>
          <w:b/>
          <w:color w:val="C00000"/>
          <w:sz w:val="24"/>
          <w:szCs w:val="24"/>
        </w:rPr>
        <w:t>Копии (сканы) печатей и подписей в заявке запрещены! Спортсмены по такой заявке не будут допущены до соревнований!</w:t>
      </w:r>
    </w:p>
    <w:sectPr w:rsidR="002223CA" w:rsidRPr="00D00BA5" w:rsidSect="00B76887">
      <w:footerReference w:type="default" r:id="rId12"/>
      <w:pgSz w:w="11906" w:h="16838"/>
      <w:pgMar w:top="851" w:right="851" w:bottom="851" w:left="1418" w:header="720" w:footer="283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7347" w:rsidRDefault="006F7347" w:rsidP="00CE1DC0">
      <w:pPr>
        <w:spacing w:after="0" w:line="240" w:lineRule="auto"/>
      </w:pPr>
      <w:r>
        <w:separator/>
      </w:r>
    </w:p>
  </w:endnote>
  <w:endnote w:type="continuationSeparator" w:id="0">
    <w:p w:rsidR="006F7347" w:rsidRDefault="006F7347" w:rsidP="00CE1D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45916951"/>
      <w:docPartObj>
        <w:docPartGallery w:val="Page Numbers (Bottom of Page)"/>
        <w:docPartUnique/>
      </w:docPartObj>
    </w:sdtPr>
    <w:sdtEndPr/>
    <w:sdtContent>
      <w:p w:rsidR="00CE1DC0" w:rsidRDefault="005836C8">
        <w:pPr>
          <w:pStyle w:val="ab"/>
          <w:jc w:val="right"/>
        </w:pPr>
        <w:r>
          <w:fldChar w:fldCharType="begin"/>
        </w:r>
        <w:r w:rsidR="00CE1DC0">
          <w:instrText>PAGE   \* MERGEFORMAT</w:instrText>
        </w:r>
        <w:r>
          <w:fldChar w:fldCharType="separate"/>
        </w:r>
        <w:r w:rsidR="007C2836">
          <w:rPr>
            <w:noProof/>
          </w:rPr>
          <w:t>2</w:t>
        </w:r>
        <w:r>
          <w:fldChar w:fldCharType="end"/>
        </w:r>
      </w:p>
    </w:sdtContent>
  </w:sdt>
  <w:p w:rsidR="00CE1DC0" w:rsidRDefault="00CE1DC0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7347" w:rsidRDefault="006F7347" w:rsidP="00CE1DC0">
      <w:pPr>
        <w:spacing w:after="0" w:line="240" w:lineRule="auto"/>
      </w:pPr>
      <w:r>
        <w:separator/>
      </w:r>
    </w:p>
  </w:footnote>
  <w:footnote w:type="continuationSeparator" w:id="0">
    <w:p w:rsidR="006F7347" w:rsidRDefault="006F7347" w:rsidP="00CE1D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217.2pt;height:215.4pt" o:bullet="t">
        <v:imagedata r:id="rId1" o:title="blue"/>
      </v:shape>
    </w:pict>
  </w:numPicBullet>
  <w:abstractNum w:abstractNumId="0" w15:restartNumberingAfterBreak="0">
    <w:nsid w:val="0F5B3D6F"/>
    <w:multiLevelType w:val="hybridMultilevel"/>
    <w:tmpl w:val="F5C89374"/>
    <w:lvl w:ilvl="0" w:tplc="1B32C27E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310613"/>
    <w:multiLevelType w:val="hybridMultilevel"/>
    <w:tmpl w:val="88CA37BA"/>
    <w:lvl w:ilvl="0" w:tplc="1B32C27E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CE320D"/>
    <w:multiLevelType w:val="hybridMultilevel"/>
    <w:tmpl w:val="30A47404"/>
    <w:lvl w:ilvl="0" w:tplc="FC0E60E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961938"/>
    <w:multiLevelType w:val="hybridMultilevel"/>
    <w:tmpl w:val="52F283C4"/>
    <w:lvl w:ilvl="0" w:tplc="FC0E60EC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4A825E1"/>
    <w:multiLevelType w:val="hybridMultilevel"/>
    <w:tmpl w:val="B9661B20"/>
    <w:lvl w:ilvl="0" w:tplc="FC0E60EC">
      <w:start w:val="1"/>
      <w:numFmt w:val="bullet"/>
      <w:lvlText w:val=""/>
      <w:lvlPicBulletId w:val="0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9F3540B"/>
    <w:multiLevelType w:val="hybridMultilevel"/>
    <w:tmpl w:val="56600E54"/>
    <w:lvl w:ilvl="0" w:tplc="1B32C27E">
      <w:start w:val="1"/>
      <w:numFmt w:val="bullet"/>
      <w:lvlText w:val=""/>
      <w:lvlPicBulletId w:val="0"/>
      <w:lvlJc w:val="left"/>
      <w:pPr>
        <w:ind w:left="103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6" w15:restartNumberingAfterBreak="0">
    <w:nsid w:val="6A336724"/>
    <w:multiLevelType w:val="hybridMultilevel"/>
    <w:tmpl w:val="7B90C9E6"/>
    <w:lvl w:ilvl="0" w:tplc="FC0E60EC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hanging="48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77E"/>
    <w:rsid w:val="00001159"/>
    <w:rsid w:val="00016473"/>
    <w:rsid w:val="000375A8"/>
    <w:rsid w:val="00051126"/>
    <w:rsid w:val="0007158F"/>
    <w:rsid w:val="00073A34"/>
    <w:rsid w:val="000952C3"/>
    <w:rsid w:val="000D24E5"/>
    <w:rsid w:val="000D3A2E"/>
    <w:rsid w:val="000D6412"/>
    <w:rsid w:val="000E577E"/>
    <w:rsid w:val="000E5A1B"/>
    <w:rsid w:val="000F550A"/>
    <w:rsid w:val="000F591A"/>
    <w:rsid w:val="000F5C0A"/>
    <w:rsid w:val="000F75AD"/>
    <w:rsid w:val="00101772"/>
    <w:rsid w:val="00126BDC"/>
    <w:rsid w:val="0012704A"/>
    <w:rsid w:val="001349AC"/>
    <w:rsid w:val="0013719E"/>
    <w:rsid w:val="001771E2"/>
    <w:rsid w:val="00183D19"/>
    <w:rsid w:val="00186A36"/>
    <w:rsid w:val="00191591"/>
    <w:rsid w:val="001A0989"/>
    <w:rsid w:val="001C09A8"/>
    <w:rsid w:val="001D3872"/>
    <w:rsid w:val="001D5136"/>
    <w:rsid w:val="001F1F62"/>
    <w:rsid w:val="001F27E5"/>
    <w:rsid w:val="002120A7"/>
    <w:rsid w:val="00212EE3"/>
    <w:rsid w:val="002152B2"/>
    <w:rsid w:val="002223CA"/>
    <w:rsid w:val="00237F27"/>
    <w:rsid w:val="00261235"/>
    <w:rsid w:val="00265865"/>
    <w:rsid w:val="00273359"/>
    <w:rsid w:val="002920AE"/>
    <w:rsid w:val="002B1D2D"/>
    <w:rsid w:val="002C3B0B"/>
    <w:rsid w:val="002D0BCC"/>
    <w:rsid w:val="002D3385"/>
    <w:rsid w:val="002D5176"/>
    <w:rsid w:val="002F26F3"/>
    <w:rsid w:val="0030518B"/>
    <w:rsid w:val="003100AE"/>
    <w:rsid w:val="003140B6"/>
    <w:rsid w:val="003161D6"/>
    <w:rsid w:val="00333299"/>
    <w:rsid w:val="0033591E"/>
    <w:rsid w:val="0037547A"/>
    <w:rsid w:val="00385F0C"/>
    <w:rsid w:val="00386A7A"/>
    <w:rsid w:val="00392F01"/>
    <w:rsid w:val="003967D4"/>
    <w:rsid w:val="003D06D9"/>
    <w:rsid w:val="003E6B75"/>
    <w:rsid w:val="003F73A1"/>
    <w:rsid w:val="0040567E"/>
    <w:rsid w:val="0045142C"/>
    <w:rsid w:val="00472212"/>
    <w:rsid w:val="00486A89"/>
    <w:rsid w:val="00491436"/>
    <w:rsid w:val="004B64C0"/>
    <w:rsid w:val="00501D9D"/>
    <w:rsid w:val="0052169C"/>
    <w:rsid w:val="005360B9"/>
    <w:rsid w:val="00547F44"/>
    <w:rsid w:val="00550CF1"/>
    <w:rsid w:val="0055425A"/>
    <w:rsid w:val="005564DD"/>
    <w:rsid w:val="0057561F"/>
    <w:rsid w:val="00581136"/>
    <w:rsid w:val="005836C8"/>
    <w:rsid w:val="005A6C0A"/>
    <w:rsid w:val="005C27A5"/>
    <w:rsid w:val="005C3B98"/>
    <w:rsid w:val="005C7E01"/>
    <w:rsid w:val="005F64D2"/>
    <w:rsid w:val="0062323D"/>
    <w:rsid w:val="006314B5"/>
    <w:rsid w:val="00643B53"/>
    <w:rsid w:val="00645197"/>
    <w:rsid w:val="006509BA"/>
    <w:rsid w:val="00654ED7"/>
    <w:rsid w:val="00666DFB"/>
    <w:rsid w:val="006B27C5"/>
    <w:rsid w:val="006C4470"/>
    <w:rsid w:val="006E436A"/>
    <w:rsid w:val="006F217C"/>
    <w:rsid w:val="006F7347"/>
    <w:rsid w:val="0071790A"/>
    <w:rsid w:val="00771370"/>
    <w:rsid w:val="007A2D30"/>
    <w:rsid w:val="007C2836"/>
    <w:rsid w:val="007C6C9C"/>
    <w:rsid w:val="007D5170"/>
    <w:rsid w:val="007F12FC"/>
    <w:rsid w:val="00801A36"/>
    <w:rsid w:val="00812513"/>
    <w:rsid w:val="008253B5"/>
    <w:rsid w:val="00844B9E"/>
    <w:rsid w:val="00845461"/>
    <w:rsid w:val="008531CD"/>
    <w:rsid w:val="00861107"/>
    <w:rsid w:val="00867BF9"/>
    <w:rsid w:val="0087348A"/>
    <w:rsid w:val="008918E7"/>
    <w:rsid w:val="008A6A9C"/>
    <w:rsid w:val="008B4444"/>
    <w:rsid w:val="008F2C46"/>
    <w:rsid w:val="00905B7F"/>
    <w:rsid w:val="009073E2"/>
    <w:rsid w:val="00914062"/>
    <w:rsid w:val="0093159B"/>
    <w:rsid w:val="00944E7B"/>
    <w:rsid w:val="00960E74"/>
    <w:rsid w:val="00976C5C"/>
    <w:rsid w:val="00984EBF"/>
    <w:rsid w:val="009D1458"/>
    <w:rsid w:val="009D1C44"/>
    <w:rsid w:val="009E7746"/>
    <w:rsid w:val="00A028FF"/>
    <w:rsid w:val="00A12A73"/>
    <w:rsid w:val="00A17A0E"/>
    <w:rsid w:val="00A5449A"/>
    <w:rsid w:val="00A658F6"/>
    <w:rsid w:val="00A65FB6"/>
    <w:rsid w:val="00A661DA"/>
    <w:rsid w:val="00A73BFF"/>
    <w:rsid w:val="00A73D01"/>
    <w:rsid w:val="00A76A65"/>
    <w:rsid w:val="00A8289A"/>
    <w:rsid w:val="00A83962"/>
    <w:rsid w:val="00A92C5F"/>
    <w:rsid w:val="00AA03C3"/>
    <w:rsid w:val="00AB2B0C"/>
    <w:rsid w:val="00AE146D"/>
    <w:rsid w:val="00AE5C92"/>
    <w:rsid w:val="00AF3EAD"/>
    <w:rsid w:val="00B41DFF"/>
    <w:rsid w:val="00B447E9"/>
    <w:rsid w:val="00B52461"/>
    <w:rsid w:val="00B76887"/>
    <w:rsid w:val="00B81018"/>
    <w:rsid w:val="00B833E3"/>
    <w:rsid w:val="00BA0D08"/>
    <w:rsid w:val="00BA59AB"/>
    <w:rsid w:val="00C028BA"/>
    <w:rsid w:val="00C37568"/>
    <w:rsid w:val="00CD0AA3"/>
    <w:rsid w:val="00CE1DC0"/>
    <w:rsid w:val="00CE3B04"/>
    <w:rsid w:val="00D00BA5"/>
    <w:rsid w:val="00D067F9"/>
    <w:rsid w:val="00D213E6"/>
    <w:rsid w:val="00D34257"/>
    <w:rsid w:val="00D45090"/>
    <w:rsid w:val="00D45591"/>
    <w:rsid w:val="00D57A48"/>
    <w:rsid w:val="00D6185C"/>
    <w:rsid w:val="00D7041D"/>
    <w:rsid w:val="00D73EC8"/>
    <w:rsid w:val="00D7524F"/>
    <w:rsid w:val="00D93808"/>
    <w:rsid w:val="00DA33C3"/>
    <w:rsid w:val="00DC3F28"/>
    <w:rsid w:val="00DD47E5"/>
    <w:rsid w:val="00DE4F3C"/>
    <w:rsid w:val="00DF2117"/>
    <w:rsid w:val="00E00D7C"/>
    <w:rsid w:val="00E068A2"/>
    <w:rsid w:val="00E10465"/>
    <w:rsid w:val="00E23126"/>
    <w:rsid w:val="00E33048"/>
    <w:rsid w:val="00E5681A"/>
    <w:rsid w:val="00E65E25"/>
    <w:rsid w:val="00E77C96"/>
    <w:rsid w:val="00E957AF"/>
    <w:rsid w:val="00EE4473"/>
    <w:rsid w:val="00EE6A40"/>
    <w:rsid w:val="00EF2A62"/>
    <w:rsid w:val="00EF7A19"/>
    <w:rsid w:val="00F260D9"/>
    <w:rsid w:val="00F4083C"/>
    <w:rsid w:val="00F53A44"/>
    <w:rsid w:val="00F63049"/>
    <w:rsid w:val="00F66224"/>
    <w:rsid w:val="00F73F69"/>
    <w:rsid w:val="00FA191E"/>
    <w:rsid w:val="00FA4D04"/>
    <w:rsid w:val="00FB1EC2"/>
    <w:rsid w:val="00FC71F1"/>
    <w:rsid w:val="00FE0048"/>
    <w:rsid w:val="00FF12FB"/>
    <w:rsid w:val="00FF14F0"/>
    <w:rsid w:val="00FF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79761E-9A00-438B-AE9C-8F15FE3AB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577E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0E577E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0E577E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577E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0E577E"/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21">
    <w:name w:val="Body Text 2"/>
    <w:basedOn w:val="a"/>
    <w:link w:val="22"/>
    <w:rsid w:val="000E577E"/>
    <w:pPr>
      <w:spacing w:after="0" w:line="240" w:lineRule="auto"/>
    </w:pPr>
    <w:rPr>
      <w:rFonts w:eastAsia="Times New Roman"/>
      <w:sz w:val="24"/>
      <w:szCs w:val="20"/>
    </w:rPr>
  </w:style>
  <w:style w:type="character" w:customStyle="1" w:styleId="22">
    <w:name w:val="Основной текст 2 Знак"/>
    <w:basedOn w:val="a0"/>
    <w:link w:val="21"/>
    <w:rsid w:val="000E577E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Normal (Web)"/>
    <w:basedOn w:val="a"/>
    <w:rsid w:val="000E577E"/>
    <w:pPr>
      <w:spacing w:before="100" w:beforeAutospacing="1" w:after="100" w:afterAutospacing="1" w:line="240" w:lineRule="auto"/>
    </w:pPr>
    <w:rPr>
      <w:sz w:val="24"/>
      <w:szCs w:val="24"/>
      <w:lang w:eastAsia="ja-JP"/>
    </w:rPr>
  </w:style>
  <w:style w:type="paragraph" w:styleId="a4">
    <w:name w:val="List Paragraph"/>
    <w:basedOn w:val="a"/>
    <w:uiPriority w:val="34"/>
    <w:qFormat/>
    <w:rsid w:val="000E577E"/>
    <w:pPr>
      <w:ind w:left="720"/>
      <w:contextualSpacing/>
    </w:pPr>
  </w:style>
  <w:style w:type="paragraph" w:styleId="a5">
    <w:name w:val="Title"/>
    <w:basedOn w:val="a"/>
    <w:link w:val="a6"/>
    <w:qFormat/>
    <w:rsid w:val="000E577E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eastAsia="Times New Roman"/>
      <w:sz w:val="30"/>
      <w:szCs w:val="20"/>
    </w:rPr>
  </w:style>
  <w:style w:type="character" w:customStyle="1" w:styleId="a6">
    <w:name w:val="Заголовок Знак"/>
    <w:basedOn w:val="a0"/>
    <w:link w:val="a5"/>
    <w:rsid w:val="000E577E"/>
    <w:rPr>
      <w:rFonts w:ascii="Times New Roman" w:eastAsia="Times New Roman" w:hAnsi="Times New Roman" w:cs="Times New Roman"/>
      <w:sz w:val="3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7F12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F12FC"/>
    <w:rPr>
      <w:rFonts w:ascii="Segoe UI" w:eastAsia="MS Mincho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CE1D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E1DC0"/>
    <w:rPr>
      <w:rFonts w:ascii="Calibri" w:eastAsia="MS Mincho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CE1D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E1DC0"/>
    <w:rPr>
      <w:rFonts w:ascii="Calibri" w:eastAsia="MS Mincho" w:hAnsi="Calibri" w:cs="Times New Roman"/>
      <w:lang w:eastAsia="ru-RU"/>
    </w:rPr>
  </w:style>
  <w:style w:type="character" w:styleId="ad">
    <w:name w:val="Hyperlink"/>
    <w:basedOn w:val="a0"/>
    <w:uiPriority w:val="99"/>
    <w:unhideWhenUsed/>
    <w:rsid w:val="00845461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5C7E01"/>
    <w:rPr>
      <w:color w:val="954F72" w:themeColor="followedHyperlink"/>
      <w:u w:val="single"/>
    </w:rPr>
  </w:style>
  <w:style w:type="paragraph" w:customStyle="1" w:styleId="11">
    <w:name w:val="Обычный1"/>
    <w:rsid w:val="00AE146D"/>
    <w:pPr>
      <w:spacing w:after="0" w:line="240" w:lineRule="auto"/>
    </w:pPr>
    <w:rPr>
      <w:rFonts w:ascii="MS Sans Serif" w:eastAsia="Times New Roman" w:hAnsi="MS Sans Serif"/>
      <w:snapToGrid w:val="0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83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34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18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89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04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5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45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ojoorel@yandex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dojoorel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andex.ru/maps/?text=%D0%B7%D0%B0%D0%BB%20%D1%81%D0%BF%D0%BE%D1%80%D1%82%D0%B8%D0%B2%D0%BD%D1%8B%D1%85%20%D0%B8%D0%B3%D1%80%20%D1%82%D0%B3%D1%83%20%D0%B8%D0%BC%20%D0%B3.%D1%80%20%D0%B4%D0%B5%D1%80%D0%B6%D0%B0%D0%B2%D0%B8%D0%BD%D0%B0&amp;source=wizbiz_new_map_single&amp;z=14&amp;ll=41.451223%2C52.744122&amp;sctx=CAAAAAEAFQFO7%2BK5REB3L%2FfJUVxKQDFcHQBxV9A%2Fr%2BqsFthjwj8CAAAAAQIBAAAAAAAAAAEyG8QY9yET9g0AAAABAACAPwAAAAAAAAAA&amp;oid=1023233275&amp;ol=biz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494E55-73D5-4E8D-A8E6-56420D170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1771</Words>
  <Characters>10101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 Polenkov</dc:creator>
  <cp:lastModifiedBy>Секретарь</cp:lastModifiedBy>
  <cp:revision>10</cp:revision>
  <cp:lastPrinted>2022-02-16T16:03:00Z</cp:lastPrinted>
  <dcterms:created xsi:type="dcterms:W3CDTF">2022-02-16T08:34:00Z</dcterms:created>
  <dcterms:modified xsi:type="dcterms:W3CDTF">2022-02-17T08:41:00Z</dcterms:modified>
</cp:coreProperties>
</file>