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407" w:rsidRPr="001E7077" w:rsidRDefault="00C9390E" w:rsidP="009F1410">
      <w:pPr>
        <w:pStyle w:val="a5"/>
        <w:jc w:val="center"/>
        <w:rPr>
          <w:b/>
          <w:sz w:val="28"/>
        </w:rPr>
      </w:pPr>
      <w:bookmarkStart w:id="0" w:name="_GoBack"/>
      <w:r w:rsidRPr="00C9390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-713105</wp:posOffset>
            </wp:positionH>
            <wp:positionV relativeFrom="paragraph">
              <wp:posOffset>-630555</wp:posOffset>
            </wp:positionV>
            <wp:extent cx="7546975" cy="10675620"/>
            <wp:effectExtent l="0" t="0" r="0" b="0"/>
            <wp:wrapThrough wrapText="bothSides">
              <wp:wrapPolygon edited="0">
                <wp:start x="0" y="0"/>
                <wp:lineTo x="0" y="21546"/>
                <wp:lineTo x="21536" y="21546"/>
                <wp:lineTo x="21536" y="0"/>
                <wp:lineTo x="0" y="0"/>
              </wp:wrapPolygon>
            </wp:wrapThrough>
            <wp:docPr id="1" name="Рисунок 1" descr="C:\Users\Секретарь\Documents\2025_10_08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ocuments\2025_10_08\IMG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975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8695F" w:rsidRPr="0079060F" w:rsidRDefault="0068695F" w:rsidP="00123222">
      <w:pPr>
        <w:spacing w:after="0" w:line="240" w:lineRule="auto"/>
        <w:ind w:right="283" w:firstLine="567"/>
        <w:jc w:val="center"/>
        <w:rPr>
          <w:rFonts w:ascii="Times New Roman" w:hAnsi="Times New Roman"/>
          <w:b/>
          <w:sz w:val="40"/>
          <w:szCs w:val="40"/>
        </w:rPr>
      </w:pPr>
      <w:r w:rsidRPr="00217339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7339">
        <w:rPr>
          <w:rFonts w:ascii="Times New Roman" w:hAnsi="Times New Roman"/>
          <w:sz w:val="24"/>
          <w:szCs w:val="24"/>
        </w:rPr>
        <w:t>Спортивные соревнования проводятся с целью развития киокусинкай в Российской Федерации.</w:t>
      </w: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7339">
        <w:rPr>
          <w:rFonts w:ascii="Times New Roman" w:hAnsi="Times New Roman"/>
          <w:sz w:val="24"/>
          <w:szCs w:val="24"/>
        </w:rPr>
        <w:t>Задачами проведения спортивных соревнований являются:</w:t>
      </w: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7339">
        <w:rPr>
          <w:rFonts w:ascii="Times New Roman" w:hAnsi="Times New Roman"/>
          <w:sz w:val="24"/>
          <w:szCs w:val="24"/>
        </w:rPr>
        <w:t>а) выявление сильнейших спортсменов для формирования списка кандидатов в спортивные сборные команды;</w:t>
      </w: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217339">
        <w:rPr>
          <w:rFonts w:ascii="Times New Roman" w:hAnsi="Times New Roman"/>
          <w:sz w:val="24"/>
          <w:szCs w:val="24"/>
        </w:rPr>
        <w:t>) подготовка спортивного резерва;</w:t>
      </w: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217339">
        <w:rPr>
          <w:rFonts w:ascii="Times New Roman" w:hAnsi="Times New Roman"/>
          <w:sz w:val="24"/>
          <w:szCs w:val="24"/>
        </w:rPr>
        <w:t>) популяризация вида спорта киокусинкай;</w:t>
      </w: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217339">
        <w:rPr>
          <w:rFonts w:ascii="Times New Roman" w:hAnsi="Times New Roman"/>
          <w:sz w:val="24"/>
          <w:szCs w:val="24"/>
        </w:rPr>
        <w:t>) повышение спортивного мастерства спортсменов;</w:t>
      </w: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217339">
        <w:rPr>
          <w:rFonts w:ascii="Times New Roman" w:hAnsi="Times New Roman"/>
          <w:sz w:val="24"/>
          <w:szCs w:val="24"/>
        </w:rPr>
        <w:t>) укрепление спортивной дружбы среди участников соревнований.</w:t>
      </w:r>
    </w:p>
    <w:p w:rsidR="0068695F" w:rsidRPr="00217339" w:rsidRDefault="0068695F" w:rsidP="0068695F">
      <w:pPr>
        <w:pStyle w:val="a3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:rsidR="0068695F" w:rsidRPr="00217339" w:rsidRDefault="0068695F" w:rsidP="00383ED5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217339">
        <w:rPr>
          <w:rFonts w:ascii="Times New Roman" w:hAnsi="Times New Roman"/>
          <w:b/>
          <w:sz w:val="24"/>
          <w:szCs w:val="24"/>
        </w:rPr>
        <w:t>2. Место и сроки проведения соревнований</w:t>
      </w:r>
    </w:p>
    <w:p w:rsidR="0068695F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7224">
        <w:rPr>
          <w:rFonts w:ascii="Times New Roman" w:hAnsi="Times New Roman"/>
          <w:sz w:val="24"/>
          <w:szCs w:val="24"/>
        </w:rPr>
        <w:t xml:space="preserve">Соревнования будут проходить </w:t>
      </w:r>
      <w:r w:rsidR="005D66D8">
        <w:rPr>
          <w:rFonts w:ascii="Times New Roman" w:eastAsia="Times New Roman" w:hAnsi="Times New Roman"/>
          <w:b/>
          <w:sz w:val="24"/>
          <w:szCs w:val="24"/>
          <w:lang w:eastAsia="zh-CN"/>
        </w:rPr>
        <w:t>14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.11 </w:t>
      </w:r>
      <w:r w:rsidR="005D66D8">
        <w:rPr>
          <w:rFonts w:ascii="Times New Roman" w:eastAsia="Times New Roman" w:hAnsi="Times New Roman"/>
          <w:b/>
          <w:sz w:val="24"/>
          <w:szCs w:val="24"/>
          <w:lang w:eastAsia="zh-CN"/>
        </w:rPr>
        <w:t>–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5D66D8">
        <w:rPr>
          <w:rFonts w:ascii="Times New Roman" w:eastAsia="Times New Roman" w:hAnsi="Times New Roman"/>
          <w:b/>
          <w:sz w:val="24"/>
          <w:szCs w:val="24"/>
          <w:lang w:eastAsia="zh-CN"/>
        </w:rPr>
        <w:t>17.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11.</w:t>
      </w:r>
      <w:r w:rsidRPr="00037224">
        <w:rPr>
          <w:rFonts w:ascii="Times New Roman" w:eastAsia="Times New Roman" w:hAnsi="Times New Roman"/>
          <w:b/>
          <w:sz w:val="24"/>
          <w:szCs w:val="24"/>
          <w:lang w:eastAsia="zh-CN"/>
        </w:rPr>
        <w:t>20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2</w:t>
      </w:r>
      <w:r w:rsidR="005D66D8">
        <w:rPr>
          <w:rFonts w:ascii="Times New Roman" w:eastAsia="Times New Roman" w:hAnsi="Times New Roman"/>
          <w:b/>
          <w:sz w:val="24"/>
          <w:szCs w:val="24"/>
          <w:lang w:eastAsia="zh-CN"/>
        </w:rPr>
        <w:t>5</w:t>
      </w:r>
      <w:r w:rsidRPr="00037224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г.</w:t>
      </w:r>
      <w:r w:rsidR="00446D3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037224">
        <w:rPr>
          <w:rFonts w:ascii="Times New Roman" w:hAnsi="Times New Roman"/>
          <w:sz w:val="24"/>
          <w:szCs w:val="24"/>
        </w:rPr>
        <w:t>по адресу:</w:t>
      </w:r>
    </w:p>
    <w:p w:rsidR="0068695F" w:rsidRPr="00DC6C68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6C68">
        <w:rPr>
          <w:rFonts w:ascii="Times New Roman" w:hAnsi="Times New Roman"/>
          <w:color w:val="000000" w:themeColor="text1"/>
          <w:sz w:val="24"/>
          <w:szCs w:val="24"/>
        </w:rPr>
        <w:t xml:space="preserve">г. </w:t>
      </w:r>
      <w:r w:rsidRPr="00DC6C68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Самара, </w:t>
      </w:r>
      <w:r w:rsidRPr="00DC6C68">
        <w:rPr>
          <w:rFonts w:ascii="Times New Roman" w:hAnsi="Times New Roman"/>
          <w:color w:val="000000" w:themeColor="text1"/>
          <w:sz w:val="24"/>
          <w:szCs w:val="24"/>
          <w:lang w:eastAsia="zh-CN"/>
        </w:rPr>
        <w:t>ул. Физкультурная, д.116, УСЦ «Грация»</w:t>
      </w:r>
      <w:r w:rsidRPr="00DC6C6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8695F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8695F" w:rsidRPr="00217339" w:rsidRDefault="0068695F" w:rsidP="00383ED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217339">
        <w:rPr>
          <w:rFonts w:ascii="Times New Roman" w:hAnsi="Times New Roman"/>
          <w:b/>
          <w:sz w:val="24"/>
          <w:szCs w:val="24"/>
        </w:rPr>
        <w:t xml:space="preserve"> Организаторы и проводящие организации</w:t>
      </w:r>
    </w:p>
    <w:p w:rsidR="0068695F" w:rsidRPr="00037224" w:rsidRDefault="0068695F" w:rsidP="0068695F">
      <w:pPr>
        <w:numPr>
          <w:ilvl w:val="0"/>
          <w:numId w:val="2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037224">
        <w:rPr>
          <w:rFonts w:ascii="Times New Roman" w:hAnsi="Times New Roman"/>
          <w:sz w:val="24"/>
          <w:szCs w:val="24"/>
        </w:rPr>
        <w:t>Министерство спорта Российской Федерации;</w:t>
      </w:r>
    </w:p>
    <w:p w:rsidR="0068695F" w:rsidRPr="002B5C1D" w:rsidRDefault="009120D3" w:rsidP="0068695F">
      <w:pPr>
        <w:pStyle w:val="a3"/>
        <w:numPr>
          <w:ilvl w:val="0"/>
          <w:numId w:val="3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ОСФ Ассоциация Киокусинкай России</w:t>
      </w:r>
      <w:r w:rsidR="0068695F" w:rsidRPr="002B5C1D">
        <w:rPr>
          <w:rFonts w:ascii="Times New Roman" w:hAnsi="Times New Roman"/>
          <w:sz w:val="24"/>
          <w:szCs w:val="24"/>
        </w:rPr>
        <w:t>;</w:t>
      </w:r>
    </w:p>
    <w:p w:rsidR="0068695F" w:rsidRPr="002B5C1D" w:rsidRDefault="0068695F" w:rsidP="0068695F">
      <w:pPr>
        <w:pStyle w:val="a3"/>
        <w:numPr>
          <w:ilvl w:val="0"/>
          <w:numId w:val="3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2B5C1D">
        <w:rPr>
          <w:rFonts w:ascii="Times New Roman" w:hAnsi="Times New Roman"/>
          <w:sz w:val="24"/>
          <w:szCs w:val="24"/>
        </w:rPr>
        <w:t>ОФСО</w:t>
      </w:r>
      <w:r>
        <w:rPr>
          <w:rFonts w:ascii="Times New Roman" w:hAnsi="Times New Roman"/>
          <w:sz w:val="24"/>
          <w:szCs w:val="24"/>
        </w:rPr>
        <w:t>О</w:t>
      </w:r>
      <w:r w:rsidRPr="002B5C1D">
        <w:rPr>
          <w:rFonts w:ascii="Times New Roman" w:hAnsi="Times New Roman"/>
          <w:sz w:val="24"/>
          <w:szCs w:val="24"/>
        </w:rPr>
        <w:t xml:space="preserve"> «Федераци</w:t>
      </w:r>
      <w:r>
        <w:rPr>
          <w:rFonts w:ascii="Times New Roman" w:hAnsi="Times New Roman"/>
          <w:sz w:val="24"/>
          <w:szCs w:val="24"/>
        </w:rPr>
        <w:t>я Кёкусин-кан каратэ-до России»;</w:t>
      </w:r>
    </w:p>
    <w:p w:rsidR="0068695F" w:rsidRPr="002B5C1D" w:rsidRDefault="0068695F" w:rsidP="0068695F">
      <w:pPr>
        <w:pStyle w:val="a3"/>
        <w:numPr>
          <w:ilvl w:val="0"/>
          <w:numId w:val="3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Самарская региональная общественная организация </w:t>
      </w:r>
      <w:r w:rsidRPr="002B5C1D">
        <w:rPr>
          <w:rFonts w:ascii="Times New Roman" w:hAnsi="Times New Roman"/>
          <w:sz w:val="24"/>
          <w:szCs w:val="24"/>
        </w:rPr>
        <w:t xml:space="preserve">«Федерация Кёкусин-кан каратэ-до». </w:t>
      </w:r>
    </w:p>
    <w:p w:rsidR="0068695F" w:rsidRPr="00217339" w:rsidRDefault="0068695F" w:rsidP="006869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695F" w:rsidRPr="00217339" w:rsidRDefault="0068695F" w:rsidP="00076D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7339">
        <w:rPr>
          <w:rFonts w:ascii="Times New Roman" w:hAnsi="Times New Roman"/>
          <w:b/>
          <w:sz w:val="24"/>
          <w:szCs w:val="24"/>
        </w:rPr>
        <w:t>Организационный комитет:</w:t>
      </w:r>
    </w:p>
    <w:p w:rsidR="0068695F" w:rsidRPr="0086238D" w:rsidRDefault="0068695F" w:rsidP="00076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 xml:space="preserve">главный судья </w:t>
      </w:r>
      <w:r w:rsidRPr="0086238D">
        <w:rPr>
          <w:rFonts w:ascii="Times New Roman" w:hAnsi="Times New Roman"/>
          <w:sz w:val="24"/>
          <w:szCs w:val="24"/>
        </w:rPr>
        <w:t xml:space="preserve">соревнований – </w:t>
      </w:r>
      <w:r w:rsidR="00383ED5" w:rsidRPr="0086238D">
        <w:rPr>
          <w:rFonts w:ascii="Times New Roman" w:hAnsi="Times New Roman"/>
          <w:sz w:val="24"/>
          <w:szCs w:val="24"/>
        </w:rPr>
        <w:t>Салманов Василий Евгеньевич (СВК, Ульяновская область</w:t>
      </w:r>
      <w:r w:rsidR="00D8422A" w:rsidRPr="0086238D">
        <w:rPr>
          <w:rFonts w:ascii="Times New Roman" w:hAnsi="Times New Roman"/>
          <w:sz w:val="24"/>
          <w:szCs w:val="24"/>
        </w:rPr>
        <w:t>)</w:t>
      </w:r>
    </w:p>
    <w:p w:rsidR="0068695F" w:rsidRPr="0086238D" w:rsidRDefault="0068695F" w:rsidP="00076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38D">
        <w:rPr>
          <w:rFonts w:ascii="Times New Roman" w:hAnsi="Times New Roman"/>
          <w:sz w:val="24"/>
          <w:szCs w:val="24"/>
        </w:rPr>
        <w:t>главный секретарь соревнований –</w:t>
      </w:r>
      <w:r w:rsidR="00D8422A" w:rsidRPr="0086238D">
        <w:rPr>
          <w:rFonts w:ascii="Times New Roman" w:hAnsi="Times New Roman"/>
          <w:sz w:val="24"/>
          <w:szCs w:val="24"/>
        </w:rPr>
        <w:t xml:space="preserve"> </w:t>
      </w:r>
      <w:r w:rsidR="00383ED5" w:rsidRPr="0086238D">
        <w:rPr>
          <w:rFonts w:ascii="Times New Roman" w:hAnsi="Times New Roman"/>
          <w:sz w:val="24"/>
          <w:szCs w:val="24"/>
        </w:rPr>
        <w:t>Демченко Наталья Сергеевна</w:t>
      </w:r>
      <w:r w:rsidR="00D8422A" w:rsidRPr="0086238D">
        <w:rPr>
          <w:rFonts w:ascii="Times New Roman" w:hAnsi="Times New Roman"/>
          <w:sz w:val="24"/>
          <w:szCs w:val="24"/>
        </w:rPr>
        <w:t xml:space="preserve"> (СВК, г.</w:t>
      </w:r>
      <w:r w:rsidR="00A07E8B" w:rsidRPr="0086238D">
        <w:rPr>
          <w:rFonts w:ascii="Times New Roman" w:hAnsi="Times New Roman"/>
          <w:sz w:val="24"/>
          <w:szCs w:val="24"/>
        </w:rPr>
        <w:t xml:space="preserve"> Москва</w:t>
      </w:r>
      <w:r w:rsidR="00D8422A" w:rsidRPr="0086238D">
        <w:rPr>
          <w:rFonts w:ascii="Times New Roman" w:hAnsi="Times New Roman"/>
          <w:sz w:val="24"/>
          <w:szCs w:val="24"/>
        </w:rPr>
        <w:t>)</w:t>
      </w:r>
    </w:p>
    <w:p w:rsidR="0068695F" w:rsidRPr="0086238D" w:rsidRDefault="0068695F" w:rsidP="00076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38D">
        <w:rPr>
          <w:rFonts w:ascii="Times New Roman" w:hAnsi="Times New Roman"/>
          <w:sz w:val="24"/>
          <w:szCs w:val="24"/>
        </w:rPr>
        <w:t>председатель оргкомитета – Цыганов Тимофей Николаевич (</w:t>
      </w:r>
      <w:r w:rsidR="00383ED5" w:rsidRPr="0086238D">
        <w:rPr>
          <w:rFonts w:ascii="Times New Roman" w:hAnsi="Times New Roman"/>
          <w:sz w:val="24"/>
          <w:szCs w:val="24"/>
        </w:rPr>
        <w:t>Самарская область</w:t>
      </w:r>
      <w:r w:rsidRPr="0086238D">
        <w:rPr>
          <w:rFonts w:ascii="Times New Roman" w:hAnsi="Times New Roman"/>
          <w:sz w:val="24"/>
          <w:szCs w:val="24"/>
        </w:rPr>
        <w:t>)</w:t>
      </w:r>
    </w:p>
    <w:p w:rsidR="0068695F" w:rsidRPr="00217339" w:rsidRDefault="0068695F" w:rsidP="00076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695F" w:rsidRPr="00C32CE3" w:rsidRDefault="0068695F" w:rsidP="00076D27">
      <w:pPr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</w:rPr>
      </w:pPr>
      <w:r w:rsidRPr="00C32CE3">
        <w:rPr>
          <w:rFonts w:ascii="Times New Roman" w:eastAsia="Times New Roman" w:hAnsi="Times New Roman"/>
          <w:b/>
          <w:sz w:val="24"/>
          <w:szCs w:val="24"/>
        </w:rPr>
        <w:t>Адрес оргкомитета</w:t>
      </w:r>
      <w:r w:rsidRPr="00C32CE3">
        <w:rPr>
          <w:rFonts w:ascii="Times New Roman" w:eastAsia="Times New Roman" w:hAnsi="Times New Roman"/>
          <w:sz w:val="24"/>
          <w:szCs w:val="24"/>
        </w:rPr>
        <w:t>:</w:t>
      </w:r>
    </w:p>
    <w:p w:rsidR="0068695F" w:rsidRPr="00C32CE3" w:rsidRDefault="0068695F" w:rsidP="00076D27">
      <w:pPr>
        <w:spacing w:after="0" w:line="240" w:lineRule="auto"/>
        <w:ind w:right="283"/>
        <w:rPr>
          <w:rFonts w:ascii="Times New Roman" w:eastAsia="Times New Roman" w:hAnsi="Times New Roman"/>
          <w:color w:val="0000FF"/>
          <w:sz w:val="24"/>
          <w:szCs w:val="24"/>
        </w:rPr>
      </w:pPr>
      <w:r w:rsidRPr="00C32CE3">
        <w:rPr>
          <w:rFonts w:ascii="Times New Roman" w:eastAsia="Times New Roman" w:hAnsi="Times New Roman"/>
          <w:sz w:val="24"/>
          <w:szCs w:val="24"/>
        </w:rPr>
        <w:t xml:space="preserve">443099 Самарская область, г. Самара, ул. Некрасовская, д. 82                 </w:t>
      </w:r>
    </w:p>
    <w:p w:rsidR="00D8422A" w:rsidRDefault="0068695F" w:rsidP="00076D27">
      <w:pPr>
        <w:spacing w:after="0" w:line="240" w:lineRule="auto"/>
        <w:ind w:right="283"/>
        <w:jc w:val="both"/>
        <w:rPr>
          <w:rFonts w:ascii="Times New Roman" w:eastAsia="Times New Roman" w:hAnsi="Times New Roman"/>
          <w:color w:val="0000FF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т</w:t>
      </w:r>
      <w:r w:rsidR="005D66D8">
        <w:rPr>
          <w:rFonts w:ascii="Times New Roman" w:eastAsia="Times New Roman" w:hAnsi="Times New Roman"/>
          <w:sz w:val="24"/>
          <w:szCs w:val="24"/>
        </w:rPr>
        <w:t>ел</w:t>
      </w:r>
      <w:r>
        <w:rPr>
          <w:rFonts w:ascii="Times New Roman" w:eastAsia="Times New Roman" w:hAnsi="Times New Roman"/>
          <w:sz w:val="24"/>
          <w:szCs w:val="24"/>
        </w:rPr>
        <w:t>:</w:t>
      </w:r>
      <w:r w:rsidR="005D66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C32CE3">
        <w:rPr>
          <w:rFonts w:ascii="Times New Roman" w:eastAsia="Calibri" w:hAnsi="Times New Roman"/>
          <w:sz w:val="24"/>
          <w:szCs w:val="24"/>
        </w:rPr>
        <w:t>8-961-060-99-11;</w:t>
      </w:r>
      <w:r w:rsidR="005D66D8">
        <w:rPr>
          <w:rFonts w:ascii="Times New Roman" w:eastAsia="Calibri" w:hAnsi="Times New Roman"/>
          <w:sz w:val="24"/>
          <w:szCs w:val="24"/>
        </w:rPr>
        <w:t xml:space="preserve"> </w:t>
      </w:r>
      <w:hyperlink r:id="rId7" w:history="1">
        <w:r w:rsidRPr="00C32CE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cayman</w:t>
        </w:r>
        <w:r w:rsidRPr="00C32CE3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C32CE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samara</w:t>
        </w:r>
        <w:r w:rsidRPr="00C32CE3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@</w:t>
        </w:r>
        <w:r w:rsidRPr="00C32CE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mail</w:t>
        </w:r>
        <w:r w:rsidRPr="00C32CE3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C32CE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32CE3">
        <w:rPr>
          <w:rFonts w:ascii="Times New Roman" w:eastAsia="Times New Roman" w:hAnsi="Times New Roman"/>
          <w:color w:val="0000FF"/>
          <w:sz w:val="24"/>
          <w:szCs w:val="24"/>
        </w:rPr>
        <w:t>,</w:t>
      </w:r>
      <w:r w:rsidR="005D66D8">
        <w:rPr>
          <w:rFonts w:ascii="Times New Roman" w:eastAsia="Times New Roman" w:hAnsi="Times New Roman"/>
          <w:color w:val="0000FF"/>
          <w:sz w:val="24"/>
          <w:szCs w:val="24"/>
        </w:rPr>
        <w:t xml:space="preserve"> </w:t>
      </w:r>
      <w:hyperlink r:id="rId8" w:history="1">
        <w:r w:rsidR="005D66D8" w:rsidRPr="00D93277">
          <w:rPr>
            <w:rStyle w:val="a4"/>
            <w:rFonts w:ascii="Times New Roman" w:hAnsi="Times New Roman" w:cs="Times New Roman"/>
            <w:sz w:val="24"/>
            <w:szCs w:val="18"/>
            <w:shd w:val="clear" w:color="auto" w:fill="FFFFFF"/>
          </w:rPr>
          <w:t>cup_samara_cayman@mail.ru</w:t>
        </w:r>
      </w:hyperlink>
      <w:r w:rsidR="005D66D8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</w:p>
    <w:p w:rsidR="00D8422A" w:rsidRDefault="00D8422A" w:rsidP="00076D27">
      <w:pPr>
        <w:spacing w:after="0" w:line="240" w:lineRule="auto"/>
        <w:ind w:right="283"/>
        <w:jc w:val="both"/>
        <w:rPr>
          <w:rFonts w:ascii="Times New Roman" w:eastAsia="Times New Roman" w:hAnsi="Times New Roman"/>
          <w:color w:val="0000FF"/>
          <w:sz w:val="24"/>
          <w:szCs w:val="24"/>
        </w:rPr>
      </w:pPr>
    </w:p>
    <w:p w:rsidR="00D8422A" w:rsidRPr="00C32CE3" w:rsidRDefault="0068695F" w:rsidP="00076D27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C32CE3">
        <w:rPr>
          <w:rFonts w:ascii="Times New Roman" w:eastAsia="Times New Roman" w:hAnsi="Times New Roman"/>
          <w:color w:val="0000FF"/>
          <w:sz w:val="24"/>
          <w:szCs w:val="24"/>
        </w:rPr>
        <w:t xml:space="preserve"> </w:t>
      </w:r>
      <w:r w:rsidR="00D8422A">
        <w:rPr>
          <w:rFonts w:ascii="Times New Roman" w:hAnsi="Times New Roman"/>
          <w:sz w:val="24"/>
          <w:szCs w:val="24"/>
        </w:rPr>
        <w:t>109316, Москва, ул.Донская, д.13, стр.1</w:t>
      </w:r>
    </w:p>
    <w:p w:rsidR="00D8422A" w:rsidRPr="00C32CE3" w:rsidRDefault="00D8422A" w:rsidP="00076D27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C32CE3">
        <w:rPr>
          <w:rFonts w:ascii="Times New Roman" w:eastAsia="Calibri" w:hAnsi="Times New Roman"/>
          <w:sz w:val="24"/>
          <w:szCs w:val="24"/>
        </w:rPr>
        <w:t xml:space="preserve">     </w:t>
      </w:r>
      <w:r w:rsidR="005D66D8">
        <w:rPr>
          <w:rFonts w:ascii="Times New Roman" w:hAnsi="Times New Roman"/>
          <w:sz w:val="24"/>
          <w:szCs w:val="24"/>
        </w:rPr>
        <w:t>тел: +7 916 675 06 06</w:t>
      </w:r>
      <w:r w:rsidR="005D66D8">
        <w:rPr>
          <w:rFonts w:ascii="Times New Roman" w:eastAsia="Calibri" w:hAnsi="Times New Roman"/>
          <w:sz w:val="24"/>
          <w:szCs w:val="24"/>
        </w:rPr>
        <w:t>;</w:t>
      </w:r>
      <w:r w:rsidRPr="00C32CE3">
        <w:rPr>
          <w:rFonts w:ascii="Times New Roman" w:eastAsia="Calibri" w:hAnsi="Times New Roman"/>
          <w:sz w:val="24"/>
          <w:szCs w:val="24"/>
        </w:rPr>
        <w:t xml:space="preserve"> </w:t>
      </w:r>
      <w:hyperlink r:id="rId9" w:history="1">
        <w:r w:rsidRPr="00C32CE3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org</w:t>
        </w:r>
        <w:r w:rsidRPr="00C32CE3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32CE3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kyokushinkan</w:t>
        </w:r>
        <w:r w:rsidRPr="00C32CE3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32CE3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32CE3"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:rsidR="0068695F" w:rsidRPr="00C32CE3" w:rsidRDefault="0068695F" w:rsidP="0068695F">
      <w:p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ja-JP"/>
        </w:rPr>
      </w:pPr>
      <w:r w:rsidRPr="00C32CE3">
        <w:rPr>
          <w:rFonts w:ascii="Times New Roman" w:eastAsia="Times New Roman" w:hAnsi="Times New Roman"/>
          <w:color w:val="0000FF"/>
          <w:sz w:val="24"/>
          <w:szCs w:val="24"/>
        </w:rPr>
        <w:t xml:space="preserve">              </w:t>
      </w:r>
    </w:p>
    <w:p w:rsidR="0068695F" w:rsidRPr="00CF27CD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8695F" w:rsidRPr="00217339" w:rsidRDefault="0068695F" w:rsidP="00383ED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217339">
        <w:rPr>
          <w:rFonts w:ascii="Times New Roman" w:hAnsi="Times New Roman"/>
          <w:b/>
          <w:sz w:val="24"/>
          <w:szCs w:val="24"/>
        </w:rPr>
        <w:t>. Требования к участникам соревнований и условия допуска спортсменов</w:t>
      </w: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217339">
        <w:rPr>
          <w:rFonts w:ascii="Times New Roman" w:eastAsia="Times New Roman" w:hAnsi="Times New Roman"/>
          <w:b/>
          <w:sz w:val="24"/>
          <w:szCs w:val="24"/>
        </w:rPr>
        <w:t>.1. Условия допуска спортсменов к соревнованиям:</w:t>
      </w: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4.1.1</w:t>
      </w:r>
      <w:r w:rsidRPr="00217339">
        <w:rPr>
          <w:rFonts w:ascii="Times New Roman" w:eastAsia="Times New Roman" w:hAnsi="Times New Roman"/>
          <w:sz w:val="24"/>
          <w:szCs w:val="24"/>
        </w:rPr>
        <w:t xml:space="preserve"> Каждый участник соревнований на момент прохождения комиссии</w:t>
      </w:r>
      <w:r w:rsidR="005D66D8">
        <w:rPr>
          <w:rFonts w:ascii="Times New Roman" w:eastAsia="Times New Roman" w:hAnsi="Times New Roman"/>
          <w:sz w:val="24"/>
          <w:szCs w:val="24"/>
        </w:rPr>
        <w:t xml:space="preserve"> по допуску</w:t>
      </w:r>
      <w:r w:rsidRPr="00217339">
        <w:rPr>
          <w:rFonts w:ascii="Times New Roman" w:eastAsia="Times New Roman" w:hAnsi="Times New Roman"/>
          <w:sz w:val="24"/>
          <w:szCs w:val="24"/>
        </w:rPr>
        <w:t xml:space="preserve"> должен иметь с собой следующие документы:</w:t>
      </w:r>
    </w:p>
    <w:p w:rsidR="0068695F" w:rsidRPr="002A38C2" w:rsidRDefault="0068695F" w:rsidP="0068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339">
        <w:rPr>
          <w:rFonts w:ascii="Times New Roman" w:eastAsia="Times New Roman" w:hAnsi="Times New Roman"/>
          <w:sz w:val="24"/>
          <w:szCs w:val="24"/>
        </w:rPr>
        <w:t xml:space="preserve">- </w:t>
      </w:r>
      <w:r w:rsidRPr="00217339">
        <w:rPr>
          <w:rFonts w:ascii="Times New Roman" w:eastAsia="Times New Roman" w:hAnsi="Times New Roman"/>
          <w:b/>
          <w:sz w:val="24"/>
          <w:szCs w:val="24"/>
        </w:rPr>
        <w:t>общегражданский паспорт</w:t>
      </w:r>
      <w:r>
        <w:rPr>
          <w:rFonts w:ascii="Times New Roman" w:eastAsia="Times New Roman" w:hAnsi="Times New Roman"/>
          <w:b/>
          <w:sz w:val="24"/>
          <w:szCs w:val="24"/>
        </w:rPr>
        <w:t>, свидетельство о рождении</w:t>
      </w:r>
      <w:r w:rsidR="00A07E8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A38C2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2A38C2">
        <w:rPr>
          <w:rFonts w:ascii="Times New Roman" w:hAnsi="Times New Roman" w:cs="Times New Roman"/>
          <w:sz w:val="24"/>
          <w:szCs w:val="24"/>
        </w:rPr>
        <w:t xml:space="preserve">для участников </w:t>
      </w:r>
      <w:r>
        <w:rPr>
          <w:rFonts w:ascii="Times New Roman" w:hAnsi="Times New Roman" w:cs="Times New Roman"/>
          <w:sz w:val="24"/>
          <w:szCs w:val="24"/>
        </w:rPr>
        <w:t>10-14 лет</w:t>
      </w:r>
      <w:r w:rsidRPr="002A38C2">
        <w:rPr>
          <w:rFonts w:ascii="Times New Roman" w:hAnsi="Times New Roman" w:cs="Times New Roman"/>
          <w:sz w:val="24"/>
          <w:szCs w:val="24"/>
        </w:rPr>
        <w:t>, предоставивших свидетельство о рождении, обязательна справка из школы с фотографией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A38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695F" w:rsidRPr="00B45D5D" w:rsidRDefault="0068695F" w:rsidP="006869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17339">
        <w:rPr>
          <w:rFonts w:ascii="Times New Roman" w:eastAsia="Times New Roman" w:hAnsi="Times New Roman"/>
          <w:sz w:val="24"/>
          <w:szCs w:val="24"/>
        </w:rPr>
        <w:t xml:space="preserve">- </w:t>
      </w:r>
      <w:r w:rsidRPr="00346B98">
        <w:rPr>
          <w:rFonts w:ascii="Times New Roman" w:eastAsia="Times New Roman" w:hAnsi="Times New Roman" w:cs="Times New Roman"/>
          <w:b/>
          <w:sz w:val="24"/>
          <w:szCs w:val="24"/>
        </w:rPr>
        <w:t>зачетная квалификационная книжка</w:t>
      </w:r>
      <w:r w:rsidRPr="00346B98">
        <w:rPr>
          <w:rFonts w:ascii="Times New Roman" w:eastAsia="Times New Roman" w:hAnsi="Times New Roman" w:cs="Times New Roman"/>
          <w:sz w:val="24"/>
          <w:szCs w:val="24"/>
        </w:rPr>
        <w:t xml:space="preserve"> спортсмена установленного образца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17339">
        <w:rPr>
          <w:rFonts w:ascii="Times New Roman" w:eastAsia="Times New Roman" w:hAnsi="Times New Roman"/>
          <w:sz w:val="24"/>
          <w:szCs w:val="24"/>
        </w:rPr>
        <w:t xml:space="preserve">- </w:t>
      </w:r>
      <w:r w:rsidRPr="00217339">
        <w:rPr>
          <w:rFonts w:ascii="Times New Roman" w:eastAsia="Times New Roman" w:hAnsi="Times New Roman"/>
          <w:b/>
          <w:sz w:val="24"/>
          <w:szCs w:val="24"/>
        </w:rPr>
        <w:t>будо-паспорт,</w:t>
      </w:r>
      <w:r w:rsidRPr="00217339">
        <w:rPr>
          <w:rFonts w:ascii="Times New Roman" w:eastAsia="Times New Roman" w:hAnsi="Times New Roman"/>
          <w:sz w:val="24"/>
          <w:szCs w:val="24"/>
        </w:rPr>
        <w:t xml:space="preserve"> подтверждающий стилевую квалификацию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68695F" w:rsidRDefault="0068695F" w:rsidP="006869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17339">
        <w:rPr>
          <w:rFonts w:ascii="Times New Roman" w:eastAsia="Times New Roman" w:hAnsi="Times New Roman"/>
          <w:sz w:val="24"/>
          <w:szCs w:val="24"/>
        </w:rPr>
        <w:t xml:space="preserve">- </w:t>
      </w:r>
      <w:r w:rsidRPr="00217339">
        <w:rPr>
          <w:rFonts w:ascii="Times New Roman" w:eastAsia="Times New Roman" w:hAnsi="Times New Roman"/>
          <w:b/>
          <w:sz w:val="24"/>
          <w:szCs w:val="24"/>
        </w:rPr>
        <w:t>договор о страховании от несчастного случая действительный на дни проведения соревнований</w:t>
      </w:r>
      <w:r w:rsidRPr="00217339">
        <w:rPr>
          <w:rFonts w:ascii="Times New Roman" w:eastAsia="Times New Roman" w:hAnsi="Times New Roman"/>
          <w:sz w:val="24"/>
          <w:szCs w:val="24"/>
        </w:rPr>
        <w:t xml:space="preserve"> (оригинал);</w:t>
      </w: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DB190B">
        <w:rPr>
          <w:rFonts w:ascii="Times New Roman" w:eastAsia="Times New Roman" w:hAnsi="Times New Roman"/>
          <w:b/>
          <w:sz w:val="24"/>
          <w:szCs w:val="24"/>
        </w:rPr>
        <w:t>страховой полис</w:t>
      </w:r>
      <w:r>
        <w:rPr>
          <w:rFonts w:ascii="Times New Roman" w:eastAsia="Times New Roman" w:hAnsi="Times New Roman"/>
          <w:sz w:val="24"/>
          <w:szCs w:val="24"/>
        </w:rPr>
        <w:t xml:space="preserve"> обязательного медицинского страхования (ОМС);</w:t>
      </w: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17339">
        <w:rPr>
          <w:rFonts w:ascii="Times New Roman" w:eastAsia="Times New Roman" w:hAnsi="Times New Roman"/>
          <w:sz w:val="24"/>
          <w:szCs w:val="24"/>
        </w:rPr>
        <w:t xml:space="preserve">- </w:t>
      </w:r>
      <w:r w:rsidRPr="00217339">
        <w:rPr>
          <w:rFonts w:ascii="Times New Roman" w:eastAsia="Times New Roman" w:hAnsi="Times New Roman"/>
          <w:b/>
          <w:sz w:val="24"/>
          <w:szCs w:val="24"/>
        </w:rPr>
        <w:t>допуск врача</w:t>
      </w:r>
      <w:r w:rsidRPr="00217339">
        <w:rPr>
          <w:rFonts w:ascii="Times New Roman" w:eastAsia="Times New Roman" w:hAnsi="Times New Roman"/>
          <w:sz w:val="24"/>
          <w:szCs w:val="24"/>
        </w:rPr>
        <w:t>, должным образом оформленный в заявке команды;</w:t>
      </w:r>
    </w:p>
    <w:p w:rsidR="0068695F" w:rsidRPr="00EB5F49" w:rsidRDefault="0068695F" w:rsidP="0068695F">
      <w:pPr>
        <w:pStyle w:val="2"/>
        <w:numPr>
          <w:ilvl w:val="0"/>
          <w:numId w:val="1"/>
        </w:numPr>
        <w:ind w:left="0" w:firstLine="567"/>
        <w:jc w:val="both"/>
        <w:rPr>
          <w:szCs w:val="24"/>
        </w:rPr>
      </w:pPr>
      <w:r w:rsidRPr="00A96133">
        <w:rPr>
          <w:b/>
          <w:szCs w:val="24"/>
        </w:rPr>
        <w:t>письменное разрешение</w:t>
      </w:r>
      <w:r w:rsidRPr="00217339">
        <w:rPr>
          <w:szCs w:val="24"/>
        </w:rPr>
        <w:t xml:space="preserve"> на участие </w:t>
      </w:r>
      <w:r w:rsidR="00446D30">
        <w:rPr>
          <w:szCs w:val="24"/>
        </w:rPr>
        <w:t>(расписка, Приложение 2</w:t>
      </w:r>
      <w:r w:rsidR="0086238D">
        <w:rPr>
          <w:szCs w:val="24"/>
        </w:rPr>
        <w:t>, Приложение 2а</w:t>
      </w:r>
      <w:r>
        <w:rPr>
          <w:szCs w:val="24"/>
        </w:rPr>
        <w:t>).</w:t>
      </w:r>
    </w:p>
    <w:p w:rsidR="0068695F" w:rsidRDefault="0068695F" w:rsidP="0068695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</w:rPr>
        <w:t xml:space="preserve">4.1.2 </w:t>
      </w:r>
      <w:r w:rsidRPr="002A38C2">
        <w:rPr>
          <w:rFonts w:ascii="Times New Roman" w:eastAsia="MS Mincho" w:hAnsi="Times New Roman" w:cs="Times New Roman"/>
          <w:sz w:val="24"/>
          <w:szCs w:val="24"/>
          <w:lang w:eastAsia="ru-RU"/>
        </w:rPr>
        <w:t>Каждый участник, допущенный к соревнованиям должен иметь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</w:p>
    <w:p w:rsidR="0068695F" w:rsidRPr="002A38C2" w:rsidRDefault="0068695F" w:rsidP="0068695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2A38C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белое доги и пояс, соответствующий квалификации спортсмена-участника, </w:t>
      </w:r>
      <w:r w:rsidRPr="002A38C2">
        <w:rPr>
          <w:rFonts w:ascii="Times New Roman" w:eastAsia="MS Mincho" w:hAnsi="Times New Roman" w:cs="Times New Roman"/>
          <w:b/>
          <w:sz w:val="24"/>
          <w:szCs w:val="24"/>
          <w:u w:val="single"/>
          <w:lang w:eastAsia="ru-RU"/>
        </w:rPr>
        <w:t>при этом обязательны нашивки и эмблемы в соответствии с правилами кёкусинкан; нашивки и эмблемы на доги других федераций не допускаются и при их наличии спортсмен будет дисквалифицирован</w:t>
      </w:r>
      <w:r>
        <w:rPr>
          <w:rFonts w:ascii="Times New Roman" w:eastAsia="MS Mincho" w:hAnsi="Times New Roman" w:cs="Times New Roman"/>
          <w:b/>
          <w:sz w:val="24"/>
          <w:szCs w:val="24"/>
          <w:u w:val="single"/>
          <w:lang w:eastAsia="ru-RU"/>
        </w:rPr>
        <w:t xml:space="preserve"> (для членов КАН)</w:t>
      </w:r>
      <w:r w:rsidRPr="002A38C2">
        <w:rPr>
          <w:rFonts w:ascii="Times New Roman" w:eastAsia="MS Mincho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68695F" w:rsidRPr="009654C9" w:rsidRDefault="0068695F" w:rsidP="0068695F">
      <w:pPr>
        <w:spacing w:after="0" w:line="240" w:lineRule="auto"/>
        <w:ind w:right="283" w:firstLine="567"/>
        <w:jc w:val="both"/>
        <w:rPr>
          <w:rFonts w:ascii="Times New Roman" w:eastAsia="Times New Roman" w:hAnsi="Times New Roman"/>
          <w:sz w:val="24"/>
          <w:szCs w:val="28"/>
        </w:rPr>
      </w:pPr>
      <w:r w:rsidRPr="009654C9">
        <w:rPr>
          <w:rFonts w:ascii="Times New Roman" w:eastAsia="Times New Roman" w:hAnsi="Times New Roman"/>
          <w:sz w:val="24"/>
          <w:szCs w:val="28"/>
        </w:rPr>
        <w:t xml:space="preserve">- индивидуальную раковину на пах для </w:t>
      </w:r>
      <w:r>
        <w:rPr>
          <w:rFonts w:ascii="Times New Roman" w:eastAsia="Times New Roman" w:hAnsi="Times New Roman"/>
          <w:sz w:val="24"/>
          <w:szCs w:val="28"/>
        </w:rPr>
        <w:t xml:space="preserve">мальчиков, юношей, </w:t>
      </w:r>
      <w:r w:rsidRPr="009654C9">
        <w:rPr>
          <w:rFonts w:ascii="Times New Roman" w:eastAsia="Times New Roman" w:hAnsi="Times New Roman"/>
          <w:sz w:val="24"/>
          <w:szCs w:val="28"/>
        </w:rPr>
        <w:t>юниоров</w:t>
      </w:r>
      <w:r>
        <w:rPr>
          <w:rFonts w:ascii="Times New Roman" w:eastAsia="Times New Roman" w:hAnsi="Times New Roman"/>
          <w:sz w:val="24"/>
          <w:szCs w:val="28"/>
        </w:rPr>
        <w:t>, мужчин;</w:t>
      </w:r>
      <w:r w:rsidRPr="009654C9">
        <w:rPr>
          <w:rFonts w:ascii="Times New Roman" w:eastAsia="Times New Roman" w:hAnsi="Times New Roman"/>
          <w:sz w:val="24"/>
          <w:szCs w:val="28"/>
        </w:rPr>
        <w:t xml:space="preserve"> для </w:t>
      </w:r>
      <w:r>
        <w:rPr>
          <w:rFonts w:ascii="Times New Roman" w:eastAsia="Times New Roman" w:hAnsi="Times New Roman"/>
          <w:sz w:val="24"/>
          <w:szCs w:val="28"/>
        </w:rPr>
        <w:t xml:space="preserve">девочек, девушек, </w:t>
      </w:r>
      <w:r w:rsidRPr="009654C9">
        <w:rPr>
          <w:rFonts w:ascii="Times New Roman" w:eastAsia="Times New Roman" w:hAnsi="Times New Roman"/>
          <w:sz w:val="24"/>
          <w:szCs w:val="28"/>
        </w:rPr>
        <w:t>юниорок</w:t>
      </w:r>
      <w:r>
        <w:rPr>
          <w:rFonts w:ascii="Times New Roman" w:eastAsia="Times New Roman" w:hAnsi="Times New Roman"/>
          <w:sz w:val="24"/>
          <w:szCs w:val="28"/>
        </w:rPr>
        <w:t>, женщин</w:t>
      </w:r>
      <w:r w:rsidRPr="009654C9">
        <w:rPr>
          <w:rFonts w:ascii="Times New Roman" w:eastAsia="Times New Roman" w:hAnsi="Times New Roman"/>
          <w:sz w:val="24"/>
          <w:szCs w:val="28"/>
        </w:rPr>
        <w:t xml:space="preserve"> – по желанию;</w:t>
      </w:r>
    </w:p>
    <w:p w:rsidR="0068695F" w:rsidRPr="009654C9" w:rsidRDefault="0068695F" w:rsidP="0068695F">
      <w:pPr>
        <w:tabs>
          <w:tab w:val="left" w:pos="360"/>
        </w:tabs>
        <w:spacing w:after="0" w:line="240" w:lineRule="auto"/>
        <w:ind w:right="283" w:firstLine="567"/>
        <w:jc w:val="both"/>
        <w:rPr>
          <w:rFonts w:ascii="Times New Roman" w:hAnsi="Times New Roman"/>
          <w:sz w:val="24"/>
          <w:szCs w:val="28"/>
          <w:lang w:eastAsia="ja-JP"/>
        </w:rPr>
      </w:pPr>
      <w:r w:rsidRPr="009654C9">
        <w:rPr>
          <w:rFonts w:ascii="Times New Roman" w:hAnsi="Times New Roman"/>
          <w:sz w:val="24"/>
          <w:szCs w:val="28"/>
          <w:lang w:eastAsia="ja-JP"/>
        </w:rPr>
        <w:lastRenderedPageBreak/>
        <w:t xml:space="preserve">- нагрудник установленного образца – для </w:t>
      </w:r>
      <w:r>
        <w:rPr>
          <w:rFonts w:ascii="Times New Roman" w:hAnsi="Times New Roman"/>
          <w:sz w:val="24"/>
          <w:szCs w:val="28"/>
          <w:lang w:eastAsia="ja-JP"/>
        </w:rPr>
        <w:t xml:space="preserve">девочек, девушек, </w:t>
      </w:r>
      <w:r w:rsidRPr="009654C9">
        <w:rPr>
          <w:rFonts w:ascii="Times New Roman" w:hAnsi="Times New Roman"/>
          <w:sz w:val="24"/>
          <w:szCs w:val="28"/>
          <w:lang w:eastAsia="ja-JP"/>
        </w:rPr>
        <w:t>юниорок</w:t>
      </w:r>
      <w:r>
        <w:rPr>
          <w:rFonts w:ascii="Times New Roman" w:hAnsi="Times New Roman"/>
          <w:sz w:val="24"/>
          <w:szCs w:val="28"/>
          <w:lang w:eastAsia="ja-JP"/>
        </w:rPr>
        <w:t>, женщин</w:t>
      </w:r>
      <w:r w:rsidRPr="009654C9">
        <w:rPr>
          <w:rFonts w:ascii="Times New Roman" w:hAnsi="Times New Roman"/>
          <w:sz w:val="24"/>
          <w:szCs w:val="28"/>
          <w:lang w:eastAsia="ja-JP"/>
        </w:rPr>
        <w:t>;</w:t>
      </w:r>
    </w:p>
    <w:p w:rsidR="0068695F" w:rsidRPr="009654C9" w:rsidRDefault="0068695F" w:rsidP="0068695F">
      <w:pPr>
        <w:tabs>
          <w:tab w:val="left" w:pos="360"/>
        </w:tabs>
        <w:spacing w:after="0" w:line="240" w:lineRule="auto"/>
        <w:ind w:right="283" w:firstLine="567"/>
        <w:jc w:val="both"/>
        <w:rPr>
          <w:rFonts w:ascii="Times New Roman" w:hAnsi="Times New Roman"/>
          <w:sz w:val="24"/>
          <w:szCs w:val="28"/>
          <w:lang w:eastAsia="ja-JP"/>
        </w:rPr>
      </w:pPr>
      <w:r w:rsidRPr="009654C9">
        <w:rPr>
          <w:rFonts w:ascii="Times New Roman" w:hAnsi="Times New Roman"/>
          <w:sz w:val="24"/>
          <w:szCs w:val="28"/>
          <w:lang w:eastAsia="ja-JP"/>
        </w:rPr>
        <w:t xml:space="preserve">- протекторы на голень и подъем стопы – обязательны для всех </w:t>
      </w:r>
      <w:r>
        <w:rPr>
          <w:rFonts w:ascii="Times New Roman" w:hAnsi="Times New Roman"/>
          <w:sz w:val="24"/>
          <w:szCs w:val="28"/>
          <w:lang w:eastAsia="ja-JP"/>
        </w:rPr>
        <w:t xml:space="preserve">весовых </w:t>
      </w:r>
      <w:r w:rsidRPr="009654C9">
        <w:rPr>
          <w:rFonts w:ascii="Times New Roman" w:hAnsi="Times New Roman"/>
          <w:sz w:val="24"/>
          <w:szCs w:val="28"/>
          <w:lang w:eastAsia="ja-JP"/>
        </w:rPr>
        <w:t>категорий</w:t>
      </w:r>
      <w:r>
        <w:rPr>
          <w:rFonts w:ascii="Times New Roman" w:hAnsi="Times New Roman"/>
          <w:sz w:val="24"/>
          <w:szCs w:val="28"/>
          <w:lang w:eastAsia="ja-JP"/>
        </w:rPr>
        <w:t xml:space="preserve"> (10-17 лет)</w:t>
      </w:r>
      <w:r w:rsidRPr="009654C9">
        <w:rPr>
          <w:rFonts w:ascii="Times New Roman" w:hAnsi="Times New Roman"/>
          <w:sz w:val="24"/>
          <w:szCs w:val="28"/>
          <w:lang w:eastAsia="ja-JP"/>
        </w:rPr>
        <w:t xml:space="preserve">; </w:t>
      </w:r>
    </w:p>
    <w:p w:rsidR="0068695F" w:rsidRPr="009654C9" w:rsidRDefault="0068695F" w:rsidP="0068695F">
      <w:pPr>
        <w:tabs>
          <w:tab w:val="left" w:pos="360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/>
          <w:sz w:val="24"/>
          <w:szCs w:val="28"/>
        </w:rPr>
      </w:pPr>
      <w:r w:rsidRPr="009654C9">
        <w:rPr>
          <w:rFonts w:ascii="Times New Roman" w:eastAsia="Times New Roman" w:hAnsi="Times New Roman"/>
          <w:sz w:val="24"/>
          <w:szCs w:val="28"/>
        </w:rPr>
        <w:t xml:space="preserve">- накладки на руки – обязательны для всех </w:t>
      </w:r>
      <w:r>
        <w:rPr>
          <w:rFonts w:ascii="Times New Roman" w:eastAsia="Times New Roman" w:hAnsi="Times New Roman"/>
          <w:sz w:val="24"/>
          <w:szCs w:val="28"/>
        </w:rPr>
        <w:t xml:space="preserve">весовых </w:t>
      </w:r>
      <w:r w:rsidRPr="009654C9">
        <w:rPr>
          <w:rFonts w:ascii="Times New Roman" w:eastAsia="Times New Roman" w:hAnsi="Times New Roman"/>
          <w:sz w:val="24"/>
          <w:szCs w:val="28"/>
        </w:rPr>
        <w:t>категорий</w:t>
      </w:r>
      <w:r>
        <w:rPr>
          <w:rFonts w:ascii="Times New Roman" w:eastAsia="Times New Roman" w:hAnsi="Times New Roman"/>
          <w:sz w:val="24"/>
          <w:szCs w:val="28"/>
        </w:rPr>
        <w:t xml:space="preserve"> (10-17 лет)</w:t>
      </w:r>
      <w:r w:rsidRPr="009654C9">
        <w:rPr>
          <w:rFonts w:ascii="Times New Roman" w:eastAsia="Times New Roman" w:hAnsi="Times New Roman"/>
          <w:sz w:val="24"/>
          <w:szCs w:val="28"/>
        </w:rPr>
        <w:t>;</w:t>
      </w:r>
    </w:p>
    <w:p w:rsidR="0068695F" w:rsidRPr="009654C9" w:rsidRDefault="0068695F" w:rsidP="0068695F">
      <w:pPr>
        <w:tabs>
          <w:tab w:val="left" w:pos="360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/>
          <w:sz w:val="24"/>
          <w:szCs w:val="28"/>
        </w:rPr>
      </w:pPr>
      <w:r w:rsidRPr="009654C9">
        <w:rPr>
          <w:rFonts w:ascii="Times New Roman" w:eastAsia="Times New Roman" w:hAnsi="Times New Roman"/>
          <w:sz w:val="24"/>
          <w:szCs w:val="28"/>
        </w:rPr>
        <w:t xml:space="preserve">- шлем – обязательны для всех </w:t>
      </w:r>
      <w:r>
        <w:rPr>
          <w:rFonts w:ascii="Times New Roman" w:eastAsia="Times New Roman" w:hAnsi="Times New Roman"/>
          <w:sz w:val="24"/>
          <w:szCs w:val="28"/>
        </w:rPr>
        <w:t xml:space="preserve">весовых </w:t>
      </w:r>
      <w:r w:rsidRPr="009654C9">
        <w:rPr>
          <w:rFonts w:ascii="Times New Roman" w:eastAsia="Times New Roman" w:hAnsi="Times New Roman"/>
          <w:sz w:val="24"/>
          <w:szCs w:val="28"/>
        </w:rPr>
        <w:t>категорий</w:t>
      </w:r>
      <w:r>
        <w:rPr>
          <w:rFonts w:ascii="Times New Roman" w:eastAsia="Times New Roman" w:hAnsi="Times New Roman"/>
          <w:sz w:val="24"/>
          <w:szCs w:val="28"/>
        </w:rPr>
        <w:t xml:space="preserve"> (10-17 лет)</w:t>
      </w:r>
      <w:r w:rsidRPr="009654C9">
        <w:rPr>
          <w:rFonts w:ascii="Times New Roman" w:eastAsia="Times New Roman" w:hAnsi="Times New Roman"/>
          <w:sz w:val="24"/>
          <w:szCs w:val="28"/>
        </w:rPr>
        <w:t>;</w:t>
      </w:r>
    </w:p>
    <w:p w:rsidR="0068695F" w:rsidRPr="009654C9" w:rsidRDefault="0068695F" w:rsidP="0068695F">
      <w:pPr>
        <w:tabs>
          <w:tab w:val="left" w:pos="360"/>
        </w:tabs>
        <w:spacing w:after="0" w:line="240" w:lineRule="auto"/>
        <w:ind w:right="283" w:firstLine="567"/>
        <w:jc w:val="both"/>
        <w:rPr>
          <w:rFonts w:ascii="Times New Roman" w:hAnsi="Times New Roman"/>
          <w:sz w:val="24"/>
          <w:szCs w:val="28"/>
          <w:lang w:eastAsia="ja-JP"/>
        </w:rPr>
      </w:pPr>
      <w:r w:rsidRPr="009654C9">
        <w:rPr>
          <w:rFonts w:ascii="Times New Roman" w:eastAsia="Times New Roman" w:hAnsi="Times New Roman"/>
          <w:sz w:val="24"/>
          <w:szCs w:val="28"/>
        </w:rPr>
        <w:t>- капа (протектор ротовой полости) – по желанию, кроме случая, когда спортсмен носит брекеты.</w:t>
      </w:r>
    </w:p>
    <w:p w:rsidR="0068695F" w:rsidRPr="009654C9" w:rsidRDefault="0068695F" w:rsidP="0068695F">
      <w:pPr>
        <w:tabs>
          <w:tab w:val="left" w:pos="360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/>
          <w:sz w:val="24"/>
          <w:szCs w:val="28"/>
        </w:rPr>
      </w:pPr>
      <w:r w:rsidRPr="009654C9">
        <w:rPr>
          <w:rFonts w:ascii="Times New Roman" w:eastAsia="Times New Roman" w:hAnsi="Times New Roman"/>
          <w:sz w:val="24"/>
          <w:szCs w:val="28"/>
        </w:rPr>
        <w:t>- наколенники, налокотники – по желанию</w:t>
      </w:r>
      <w:r w:rsidR="00891B8D">
        <w:rPr>
          <w:rFonts w:ascii="Times New Roman" w:eastAsia="Times New Roman" w:hAnsi="Times New Roman"/>
          <w:sz w:val="24"/>
          <w:szCs w:val="28"/>
        </w:rPr>
        <w:t xml:space="preserve"> для категорий 10-17</w:t>
      </w:r>
      <w:r>
        <w:rPr>
          <w:rFonts w:ascii="Times New Roman" w:eastAsia="Times New Roman" w:hAnsi="Times New Roman"/>
          <w:sz w:val="24"/>
          <w:szCs w:val="28"/>
        </w:rPr>
        <w:t xml:space="preserve"> лет</w:t>
      </w:r>
      <w:r w:rsidRPr="009654C9">
        <w:rPr>
          <w:rFonts w:ascii="Times New Roman" w:eastAsia="Times New Roman" w:hAnsi="Times New Roman"/>
          <w:sz w:val="24"/>
          <w:szCs w:val="28"/>
        </w:rPr>
        <w:t>.</w:t>
      </w:r>
    </w:p>
    <w:p w:rsidR="0068695F" w:rsidRPr="00656F80" w:rsidRDefault="0068695F" w:rsidP="0068695F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ja-JP"/>
        </w:rPr>
      </w:pPr>
      <w:r w:rsidRPr="00656F80">
        <w:rPr>
          <w:rFonts w:ascii="Times New Roman" w:hAnsi="Times New Roman"/>
          <w:b/>
          <w:sz w:val="24"/>
          <w:szCs w:val="24"/>
          <w:lang w:eastAsia="ja-JP"/>
        </w:rPr>
        <w:t>Капа обязательна при наличии брекетов у спортсмена.</w:t>
      </w:r>
    </w:p>
    <w:p w:rsidR="0068695F" w:rsidRDefault="0068695F" w:rsidP="0068695F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ja-JP"/>
        </w:rPr>
      </w:pPr>
      <w:r w:rsidRPr="00656F80">
        <w:rPr>
          <w:rFonts w:ascii="Times New Roman" w:hAnsi="Times New Roman"/>
          <w:b/>
          <w:sz w:val="24"/>
          <w:szCs w:val="24"/>
          <w:lang w:eastAsia="ja-JP"/>
        </w:rPr>
        <w:t>Фиксатор пояса обязате</w:t>
      </w:r>
      <w:r>
        <w:rPr>
          <w:rFonts w:ascii="Times New Roman" w:hAnsi="Times New Roman"/>
          <w:b/>
          <w:sz w:val="24"/>
          <w:szCs w:val="24"/>
          <w:lang w:eastAsia="ja-JP"/>
        </w:rPr>
        <w:t>лен для участников</w:t>
      </w:r>
      <w:r w:rsidR="005D66D8">
        <w:rPr>
          <w:rFonts w:ascii="Times New Roman" w:hAnsi="Times New Roman"/>
          <w:b/>
          <w:sz w:val="24"/>
          <w:szCs w:val="24"/>
          <w:lang w:eastAsia="ja-JP"/>
        </w:rPr>
        <w:t xml:space="preserve"> соревнований в весовых категориях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 в соответствии с правилами ФККР</w:t>
      </w:r>
      <w:r w:rsidRPr="00656F80">
        <w:rPr>
          <w:rFonts w:ascii="Times New Roman" w:hAnsi="Times New Roman"/>
          <w:b/>
          <w:sz w:val="24"/>
          <w:szCs w:val="24"/>
          <w:lang w:eastAsia="ja-JP"/>
        </w:rPr>
        <w:t>.</w:t>
      </w:r>
    </w:p>
    <w:p w:rsidR="0068695F" w:rsidRPr="00217339" w:rsidRDefault="0068695F" w:rsidP="0068695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7339">
        <w:rPr>
          <w:rFonts w:ascii="Times New Roman" w:hAnsi="Times New Roman"/>
          <w:b/>
          <w:sz w:val="24"/>
          <w:szCs w:val="24"/>
        </w:rPr>
        <w:t>Примечание</w:t>
      </w:r>
    </w:p>
    <w:p w:rsidR="0068695F" w:rsidRPr="00CD6A60" w:rsidRDefault="0068695F" w:rsidP="0068695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Девушкам</w:t>
      </w:r>
      <w:r w:rsidRPr="00CD6A60">
        <w:rPr>
          <w:rFonts w:ascii="Times New Roman" w:eastAsia="Times New Roman" w:hAnsi="Times New Roman"/>
          <w:sz w:val="24"/>
          <w:szCs w:val="24"/>
        </w:rPr>
        <w:t xml:space="preserve"> разрешается использовать протектор на грудь следующего образца: верхняя граница протектора – на уровне вторых ребер, нижняя граница протектора – не ниже края реберных дуг, боковые границы протектора – по передним подмышечным линиям: жесткий протектор должен защищать как минимум груди, протектор не должен иметь открытых пластиковых элементов.</w:t>
      </w:r>
    </w:p>
    <w:p w:rsidR="0068695F" w:rsidRPr="00CD6A60" w:rsidRDefault="0068695F" w:rsidP="0068695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CD6A60">
        <w:rPr>
          <w:rFonts w:ascii="Times New Roman" w:eastAsia="Times New Roman" w:hAnsi="Times New Roman"/>
          <w:sz w:val="24"/>
          <w:szCs w:val="24"/>
        </w:rPr>
        <w:t xml:space="preserve">Разрешается использовать протекторы на голень и подъем стопы в виде эластичного чулка белого цвета с использованием уплотнителя толщиной не </w:t>
      </w:r>
      <w:r w:rsidR="0086238D">
        <w:rPr>
          <w:rFonts w:ascii="Times New Roman" w:eastAsia="Times New Roman" w:hAnsi="Times New Roman"/>
          <w:sz w:val="24"/>
          <w:szCs w:val="24"/>
        </w:rPr>
        <w:t>менее</w:t>
      </w:r>
      <w:r w:rsidRPr="00CD6A60">
        <w:rPr>
          <w:rFonts w:ascii="Times New Roman" w:eastAsia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 см"/>
        </w:smartTagPr>
        <w:r w:rsidRPr="00CD6A60">
          <w:rPr>
            <w:rFonts w:ascii="Times New Roman" w:eastAsia="Times New Roman" w:hAnsi="Times New Roman"/>
            <w:sz w:val="24"/>
            <w:szCs w:val="24"/>
          </w:rPr>
          <w:t>1 см</w:t>
        </w:r>
      </w:smartTag>
      <w:r w:rsidRPr="00CD6A60">
        <w:rPr>
          <w:rFonts w:ascii="Times New Roman" w:eastAsia="Times New Roman" w:hAnsi="Times New Roman"/>
          <w:sz w:val="24"/>
          <w:szCs w:val="24"/>
        </w:rPr>
        <w:t>. Использование пластиковых щитков, вставок запрещено.</w:t>
      </w:r>
    </w:p>
    <w:p w:rsidR="0068695F" w:rsidRPr="00CD6A60" w:rsidRDefault="0068695F" w:rsidP="0068695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CD6A60">
        <w:rPr>
          <w:rFonts w:ascii="Times New Roman" w:eastAsia="Times New Roman" w:hAnsi="Times New Roman"/>
          <w:sz w:val="24"/>
          <w:szCs w:val="24"/>
        </w:rPr>
        <w:t>Разрешается использовать наколенники и налокотники в виде эластичного чулка белого цвета с использо</w:t>
      </w:r>
      <w:r w:rsidR="0086238D">
        <w:rPr>
          <w:rFonts w:ascii="Times New Roman" w:eastAsia="Times New Roman" w:hAnsi="Times New Roman"/>
          <w:sz w:val="24"/>
          <w:szCs w:val="24"/>
        </w:rPr>
        <w:t>ванием уплотнителя толщиной не менее</w:t>
      </w:r>
      <w:r w:rsidRPr="00CD6A60">
        <w:rPr>
          <w:rFonts w:ascii="Times New Roman" w:eastAsia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 см"/>
        </w:smartTagPr>
        <w:r w:rsidRPr="00CD6A60">
          <w:rPr>
            <w:rFonts w:ascii="Times New Roman" w:eastAsia="Times New Roman" w:hAnsi="Times New Roman"/>
            <w:sz w:val="24"/>
            <w:szCs w:val="24"/>
          </w:rPr>
          <w:t>1 см</w:t>
        </w:r>
      </w:smartTag>
      <w:r w:rsidRPr="00CD6A60">
        <w:rPr>
          <w:rFonts w:ascii="Times New Roman" w:eastAsia="Times New Roman" w:hAnsi="Times New Roman"/>
          <w:sz w:val="24"/>
          <w:szCs w:val="24"/>
        </w:rPr>
        <w:t>. Использование пластиковых щитков, вставок запрещено.</w:t>
      </w:r>
    </w:p>
    <w:p w:rsidR="0068695F" w:rsidRPr="00CD6A60" w:rsidRDefault="0068695F" w:rsidP="0068695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CD6A60">
        <w:rPr>
          <w:rFonts w:ascii="Times New Roman" w:eastAsia="Times New Roman" w:hAnsi="Times New Roman"/>
          <w:sz w:val="24"/>
          <w:szCs w:val="24"/>
        </w:rPr>
        <w:t xml:space="preserve">Разрешается использовать накладки белого цвета в виде чулка с обрезанными пальцами с использованием уплотнителя толщиной не </w:t>
      </w:r>
      <w:r w:rsidR="0086238D">
        <w:rPr>
          <w:rFonts w:ascii="Times New Roman" w:eastAsia="Times New Roman" w:hAnsi="Times New Roman"/>
          <w:sz w:val="24"/>
          <w:szCs w:val="24"/>
        </w:rPr>
        <w:t>менее</w:t>
      </w:r>
      <w:r w:rsidRPr="00CD6A60">
        <w:rPr>
          <w:rFonts w:ascii="Times New Roman" w:eastAsia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 см"/>
        </w:smartTagPr>
        <w:r w:rsidRPr="00CD6A60">
          <w:rPr>
            <w:rFonts w:ascii="Times New Roman" w:eastAsia="Times New Roman" w:hAnsi="Times New Roman"/>
            <w:sz w:val="24"/>
            <w:szCs w:val="24"/>
          </w:rPr>
          <w:t>1 см</w:t>
        </w:r>
      </w:smartTag>
      <w:r w:rsidRPr="00CD6A60">
        <w:rPr>
          <w:rFonts w:ascii="Times New Roman" w:eastAsia="Times New Roman" w:hAnsi="Times New Roman"/>
          <w:sz w:val="24"/>
          <w:szCs w:val="24"/>
        </w:rPr>
        <w:t>. Использование пластиковых щитков, вставок запрещено.</w:t>
      </w:r>
    </w:p>
    <w:p w:rsidR="0068695F" w:rsidRPr="00CD6A60" w:rsidRDefault="0068695F" w:rsidP="0068695F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D6A60">
        <w:rPr>
          <w:rFonts w:ascii="Times New Roman" w:eastAsia="Times New Roman" w:hAnsi="Times New Roman"/>
          <w:b/>
          <w:sz w:val="24"/>
          <w:szCs w:val="24"/>
        </w:rPr>
        <w:t xml:space="preserve">При нарушении любого из вышеперечисленных пунктов, спортсмен не будет допущен к соревнованиям. </w:t>
      </w:r>
      <w:r w:rsidRPr="00CD6A60">
        <w:rPr>
          <w:rFonts w:ascii="Times New Roman" w:eastAsia="Times New Roman" w:hAnsi="Times New Roman"/>
          <w:b/>
          <w:sz w:val="24"/>
          <w:szCs w:val="24"/>
        </w:rPr>
        <w:tab/>
      </w:r>
    </w:p>
    <w:p w:rsidR="0068695F" w:rsidRPr="00CD6A60" w:rsidRDefault="0068695F" w:rsidP="0068695F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D6A60">
        <w:rPr>
          <w:rFonts w:ascii="Times New Roman" w:eastAsia="Times New Roman" w:hAnsi="Times New Roman"/>
          <w:b/>
          <w:sz w:val="24"/>
          <w:szCs w:val="24"/>
        </w:rPr>
        <w:t xml:space="preserve">При неявке спортсмена на татами после объявления его фамилии в течение </w:t>
      </w:r>
      <w:r>
        <w:rPr>
          <w:rFonts w:ascii="Times New Roman" w:eastAsia="Times New Roman" w:hAnsi="Times New Roman"/>
          <w:b/>
          <w:sz w:val="24"/>
          <w:szCs w:val="24"/>
        </w:rPr>
        <w:t>30 секунд</w:t>
      </w:r>
      <w:r w:rsidRPr="00CD6A60">
        <w:rPr>
          <w:rFonts w:ascii="Times New Roman" w:eastAsia="Times New Roman" w:hAnsi="Times New Roman"/>
          <w:b/>
          <w:sz w:val="24"/>
          <w:szCs w:val="24"/>
        </w:rPr>
        <w:t xml:space="preserve"> спортсмену засчитывается поражение.</w:t>
      </w:r>
    </w:p>
    <w:p w:rsidR="0068695F" w:rsidRPr="00217339" w:rsidRDefault="0068695F" w:rsidP="0068695F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217339">
        <w:rPr>
          <w:rFonts w:ascii="Times New Roman" w:hAnsi="Times New Roman"/>
          <w:b/>
          <w:sz w:val="24"/>
          <w:szCs w:val="24"/>
        </w:rPr>
        <w:t xml:space="preserve">.2. </w:t>
      </w:r>
      <w:r>
        <w:rPr>
          <w:rFonts w:ascii="Times New Roman" w:hAnsi="Times New Roman"/>
          <w:b/>
          <w:sz w:val="24"/>
          <w:szCs w:val="24"/>
        </w:rPr>
        <w:t>Условия допуска к соревнованиям</w:t>
      </w:r>
      <w:r w:rsidRPr="00217339">
        <w:rPr>
          <w:rFonts w:ascii="Times New Roman" w:hAnsi="Times New Roman"/>
          <w:b/>
          <w:sz w:val="24"/>
          <w:szCs w:val="24"/>
        </w:rPr>
        <w:t>:</w:t>
      </w:r>
    </w:p>
    <w:p w:rsidR="0068695F" w:rsidRPr="00CD6A60" w:rsidRDefault="0068695F" w:rsidP="0068695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Pr="00CD6A60">
        <w:rPr>
          <w:rFonts w:ascii="Times New Roman" w:eastAsia="Times New Roman" w:hAnsi="Times New Roman"/>
          <w:sz w:val="24"/>
          <w:szCs w:val="24"/>
        </w:rPr>
        <w:t xml:space="preserve">.2.1. К соревнованиям </w:t>
      </w:r>
      <w:r>
        <w:rPr>
          <w:rFonts w:ascii="Times New Roman" w:eastAsia="Times New Roman" w:hAnsi="Times New Roman"/>
          <w:sz w:val="24"/>
          <w:szCs w:val="24"/>
        </w:rPr>
        <w:t>допускаются спортсмены – члены Общероссийских Федераций, входящих в состав Ассоциации Киокусинкай России, количество спортсменов от субъекта РФ в одном виде программы не ограничено. От субъекта РФ допускается только одна заявка.</w:t>
      </w:r>
    </w:p>
    <w:p w:rsidR="0068695F" w:rsidRDefault="0068695F" w:rsidP="0068695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Pr="00CD6A60">
        <w:rPr>
          <w:rFonts w:ascii="Times New Roman" w:eastAsia="Times New Roman" w:hAnsi="Times New Roman"/>
          <w:sz w:val="24"/>
          <w:szCs w:val="24"/>
        </w:rPr>
        <w:t xml:space="preserve">.2.2. </w:t>
      </w:r>
      <w:r w:rsidRPr="00B62BB0">
        <w:rPr>
          <w:rFonts w:ascii="Times New Roman" w:hAnsi="Times New Roman" w:cs="Times New Roman"/>
          <w:sz w:val="24"/>
          <w:szCs w:val="24"/>
        </w:rPr>
        <w:t>К участию допускаются спортсмены</w:t>
      </w:r>
      <w:r w:rsidR="005D66D8">
        <w:rPr>
          <w:rFonts w:ascii="Times New Roman" w:hAnsi="Times New Roman" w:cs="Times New Roman"/>
          <w:sz w:val="24"/>
          <w:szCs w:val="24"/>
        </w:rPr>
        <w:t>, имеющие стилевую квалификацию не ниже 8 кю</w:t>
      </w:r>
      <w:r w:rsidRPr="00B62BB0">
        <w:rPr>
          <w:rFonts w:ascii="Times New Roman" w:hAnsi="Times New Roman" w:cs="Times New Roman"/>
          <w:sz w:val="24"/>
          <w:szCs w:val="24"/>
        </w:rPr>
        <w:t xml:space="preserve">: </w:t>
      </w:r>
      <w:r w:rsidR="005D66D8">
        <w:rPr>
          <w:rFonts w:ascii="Times New Roman" w:hAnsi="Times New Roman" w:cs="Times New Roman"/>
          <w:sz w:val="24"/>
          <w:szCs w:val="24"/>
        </w:rPr>
        <w:t>мальчики и девочки (10-11 лет), юноши и</w:t>
      </w:r>
      <w:r>
        <w:rPr>
          <w:rFonts w:ascii="Times New Roman" w:hAnsi="Times New Roman" w:cs="Times New Roman"/>
          <w:sz w:val="24"/>
          <w:szCs w:val="24"/>
        </w:rPr>
        <w:t xml:space="preserve"> девуш</w:t>
      </w:r>
      <w:r w:rsidR="005D66D8">
        <w:rPr>
          <w:rFonts w:ascii="Times New Roman" w:hAnsi="Times New Roman" w:cs="Times New Roman"/>
          <w:sz w:val="24"/>
          <w:szCs w:val="24"/>
        </w:rPr>
        <w:t>ки (12-13 лет),</w:t>
      </w:r>
      <w:r w:rsidRPr="00B62BB0">
        <w:rPr>
          <w:rFonts w:ascii="Times New Roman" w:hAnsi="Times New Roman" w:cs="Times New Roman"/>
          <w:sz w:val="24"/>
          <w:szCs w:val="24"/>
        </w:rPr>
        <w:t xml:space="preserve"> юноши</w:t>
      </w:r>
      <w:r w:rsidR="005D66D8">
        <w:rPr>
          <w:rFonts w:ascii="Times New Roman" w:hAnsi="Times New Roman" w:cs="Times New Roman"/>
          <w:sz w:val="24"/>
          <w:szCs w:val="24"/>
        </w:rPr>
        <w:t xml:space="preserve"> и </w:t>
      </w:r>
      <w:r w:rsidRPr="00B62BB0">
        <w:rPr>
          <w:rFonts w:ascii="Times New Roman" w:hAnsi="Times New Roman" w:cs="Times New Roman"/>
          <w:sz w:val="24"/>
          <w:szCs w:val="24"/>
        </w:rPr>
        <w:t>девушки (14-15 ле</w:t>
      </w:r>
      <w:r w:rsidR="005D66D8">
        <w:rPr>
          <w:rFonts w:ascii="Times New Roman" w:hAnsi="Times New Roman" w:cs="Times New Roman"/>
          <w:sz w:val="24"/>
          <w:szCs w:val="24"/>
        </w:rPr>
        <w:t>т), юниоры и юниорки (16-17 лет)</w:t>
      </w:r>
      <w:r w:rsidR="005A2892">
        <w:rPr>
          <w:rFonts w:ascii="Times New Roman" w:hAnsi="Times New Roman" w:cs="Times New Roman"/>
          <w:sz w:val="24"/>
          <w:szCs w:val="24"/>
        </w:rPr>
        <w:t>; к участию в категориях мужчины и женщины допускаются спортсмены, имеющие стилевую квалификацию не ниже 6 кю</w:t>
      </w:r>
      <w:r w:rsidRPr="00B62BB0">
        <w:rPr>
          <w:rFonts w:ascii="Times New Roman" w:hAnsi="Times New Roman" w:cs="Times New Roman"/>
          <w:sz w:val="24"/>
          <w:szCs w:val="24"/>
        </w:rPr>
        <w:t>. Для участия в спортивных соревнованиях указанное количество лет спортсмену должно исполниться до дня начала соревнований (день начала соревнований - день комиссии по допуску).</w:t>
      </w:r>
    </w:p>
    <w:p w:rsidR="0068695F" w:rsidRPr="00CD6A60" w:rsidRDefault="0068695F" w:rsidP="0068695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68695F" w:rsidRPr="00CD6A60" w:rsidRDefault="0068695F" w:rsidP="0068695F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CD6A60">
        <w:rPr>
          <w:rFonts w:ascii="Times New Roman" w:eastAsia="Times New Roman" w:hAnsi="Times New Roman"/>
          <w:b/>
          <w:sz w:val="24"/>
          <w:szCs w:val="24"/>
        </w:rPr>
        <w:t>.3. Численный состав команды:</w:t>
      </w:r>
    </w:p>
    <w:p w:rsidR="0068695F" w:rsidRPr="00CD6A60" w:rsidRDefault="0068695F" w:rsidP="0068695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Pr="00CD6A60">
        <w:rPr>
          <w:rFonts w:ascii="Times New Roman" w:eastAsia="Times New Roman" w:hAnsi="Times New Roman"/>
          <w:sz w:val="24"/>
          <w:szCs w:val="24"/>
        </w:rPr>
        <w:t>.3.1 Численный состав команд:</w:t>
      </w:r>
    </w:p>
    <w:p w:rsidR="0068695F" w:rsidRPr="00CD6A60" w:rsidRDefault="0068695F" w:rsidP="0068695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CD6A60">
        <w:rPr>
          <w:rFonts w:ascii="Times New Roman" w:eastAsia="Times New Roman" w:hAnsi="Times New Roman"/>
          <w:sz w:val="24"/>
          <w:szCs w:val="24"/>
        </w:rPr>
        <w:t>- официальный представитель команды (руководитель или тренер);</w:t>
      </w:r>
    </w:p>
    <w:p w:rsidR="0068695F" w:rsidRPr="00CD6A60" w:rsidRDefault="0068695F" w:rsidP="0068695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CD6A60">
        <w:rPr>
          <w:rFonts w:ascii="Times New Roman" w:eastAsia="Times New Roman" w:hAnsi="Times New Roman"/>
          <w:sz w:val="24"/>
          <w:szCs w:val="24"/>
        </w:rPr>
        <w:t>- спортсмены</w:t>
      </w:r>
      <w:r>
        <w:rPr>
          <w:rFonts w:ascii="Times New Roman" w:eastAsia="Times New Roman" w:hAnsi="Times New Roman"/>
          <w:sz w:val="24"/>
          <w:szCs w:val="24"/>
        </w:rPr>
        <w:t>, члены Общероссийских Федераций в составе АКР</w:t>
      </w:r>
      <w:r w:rsidRPr="00CD6A60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одна заявка</w:t>
      </w:r>
      <w:r w:rsidRPr="00CD6A60">
        <w:rPr>
          <w:rFonts w:ascii="Times New Roman" w:eastAsia="Times New Roman" w:hAnsi="Times New Roman"/>
          <w:sz w:val="24"/>
          <w:szCs w:val="24"/>
        </w:rPr>
        <w:t xml:space="preserve"> от субъекта Российской Федерации);</w:t>
      </w:r>
    </w:p>
    <w:p w:rsidR="0068695F" w:rsidRPr="00CD6A60" w:rsidRDefault="0068695F" w:rsidP="0068695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CD6A60">
        <w:rPr>
          <w:rFonts w:ascii="Times New Roman" w:eastAsia="Times New Roman" w:hAnsi="Times New Roman"/>
          <w:sz w:val="24"/>
          <w:szCs w:val="24"/>
        </w:rPr>
        <w:t>- врач команды (если таковой имеется)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68695F" w:rsidRPr="00A64816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6A60">
        <w:rPr>
          <w:rFonts w:ascii="Times New Roman" w:eastAsia="Times New Roman" w:hAnsi="Times New Roman"/>
          <w:sz w:val="24"/>
          <w:szCs w:val="24"/>
        </w:rPr>
        <w:t>- судьи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446D30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33A6">
        <w:rPr>
          <w:rFonts w:ascii="Times New Roman" w:hAnsi="Times New Roman"/>
          <w:sz w:val="24"/>
          <w:szCs w:val="24"/>
        </w:rPr>
        <w:t>Судья должен иметь индивидуальную судейскую форму</w:t>
      </w:r>
      <w:r>
        <w:rPr>
          <w:rFonts w:ascii="Times New Roman" w:hAnsi="Times New Roman"/>
          <w:sz w:val="24"/>
          <w:szCs w:val="24"/>
        </w:rPr>
        <w:t>, установленную Регламентом судейской коллегии ФККР (п.5). Заявка на судейство (Приложение 3).</w:t>
      </w:r>
    </w:p>
    <w:p w:rsidR="0068695F" w:rsidRPr="00CD6A60" w:rsidRDefault="0068695F" w:rsidP="0068695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Окончательный состав судейской коллегии будет утвержден судейским комитетом Федерации Кёкусин-кан.</w:t>
      </w: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8695F" w:rsidRPr="009A4B1C" w:rsidRDefault="0068695F" w:rsidP="00383ED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A4B1C">
        <w:rPr>
          <w:rFonts w:ascii="Times New Roman" w:hAnsi="Times New Roman"/>
          <w:b/>
          <w:sz w:val="24"/>
          <w:szCs w:val="24"/>
        </w:rPr>
        <w:lastRenderedPageBreak/>
        <w:t>5. Программа соревнований</w:t>
      </w:r>
    </w:p>
    <w:p w:rsidR="0068695F" w:rsidRPr="009A4B1C" w:rsidRDefault="0068695F" w:rsidP="00891B8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A4B1C">
        <w:rPr>
          <w:rFonts w:ascii="Times New Roman" w:hAnsi="Times New Roman"/>
          <w:b/>
          <w:sz w:val="24"/>
          <w:szCs w:val="24"/>
        </w:rPr>
        <w:t xml:space="preserve">5.1. Расписание мероприятий соревнований </w:t>
      </w:r>
    </w:p>
    <w:p w:rsidR="0068695F" w:rsidRPr="009A4B1C" w:rsidRDefault="005A2892" w:rsidP="00891B8D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14</w:t>
      </w:r>
      <w:r w:rsidR="0068695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8695F" w:rsidRPr="009A4B1C">
        <w:rPr>
          <w:rFonts w:ascii="Times New Roman" w:eastAsia="Times New Roman" w:hAnsi="Times New Roman"/>
          <w:b/>
          <w:sz w:val="24"/>
          <w:szCs w:val="24"/>
        </w:rPr>
        <w:t>ноября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2025 года (пятница)</w:t>
      </w:r>
    </w:p>
    <w:p w:rsidR="0068695F" w:rsidRPr="009A4B1C" w:rsidRDefault="0068695F" w:rsidP="00891B8D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A4B1C">
        <w:rPr>
          <w:rFonts w:ascii="Times New Roman" w:eastAsia="Times New Roman" w:hAnsi="Times New Roman"/>
          <w:sz w:val="24"/>
          <w:szCs w:val="24"/>
        </w:rPr>
        <w:t>– заезд и размещение команд</w:t>
      </w:r>
    </w:p>
    <w:p w:rsidR="0068695F" w:rsidRPr="009A4B1C" w:rsidRDefault="0068695F" w:rsidP="00891B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12:00 - </w:t>
      </w:r>
      <w:r w:rsidR="00A14084" w:rsidRPr="00A14084">
        <w:rPr>
          <w:rFonts w:ascii="Times New Roman" w:eastAsia="Times New Roman" w:hAnsi="Times New Roman"/>
          <w:sz w:val="24"/>
          <w:szCs w:val="24"/>
        </w:rPr>
        <w:t>20</w:t>
      </w:r>
      <w:r w:rsidRPr="00A14084">
        <w:rPr>
          <w:rFonts w:ascii="Times New Roman" w:eastAsia="Times New Roman" w:hAnsi="Times New Roman"/>
          <w:sz w:val="24"/>
          <w:szCs w:val="24"/>
        </w:rPr>
        <w:t>:00</w:t>
      </w:r>
      <w:r w:rsidRPr="009A4B1C">
        <w:rPr>
          <w:rFonts w:ascii="Times New Roman" w:eastAsia="Times New Roman" w:hAnsi="Times New Roman"/>
          <w:sz w:val="24"/>
          <w:szCs w:val="24"/>
        </w:rPr>
        <w:t xml:space="preserve"> – регистрация участников</w:t>
      </w:r>
    </w:p>
    <w:p w:rsidR="0068695F" w:rsidRPr="009A4B1C" w:rsidRDefault="0068695F" w:rsidP="00891B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A4B1C">
        <w:rPr>
          <w:rFonts w:ascii="Times New Roman" w:eastAsia="Times New Roman" w:hAnsi="Times New Roman"/>
          <w:sz w:val="24"/>
          <w:szCs w:val="24"/>
        </w:rPr>
        <w:t>18:00</w:t>
      </w:r>
      <w:r w:rsidR="00891B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A4B1C">
        <w:rPr>
          <w:rFonts w:ascii="Times New Roman" w:eastAsia="Times New Roman" w:hAnsi="Times New Roman"/>
          <w:sz w:val="24"/>
          <w:szCs w:val="24"/>
        </w:rPr>
        <w:t>-</w:t>
      </w:r>
      <w:r w:rsidR="00891B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A4B1C">
        <w:rPr>
          <w:rFonts w:ascii="Times New Roman" w:eastAsia="Times New Roman" w:hAnsi="Times New Roman"/>
          <w:sz w:val="24"/>
          <w:szCs w:val="24"/>
        </w:rPr>
        <w:t>20:00 – судейский семинар</w:t>
      </w:r>
    </w:p>
    <w:p w:rsidR="0068695F" w:rsidRPr="009A4B1C" w:rsidRDefault="0068695F" w:rsidP="00891B8D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A4B1C">
        <w:rPr>
          <w:rFonts w:ascii="Times New Roman" w:eastAsia="Times New Roman" w:hAnsi="Times New Roman"/>
          <w:b/>
          <w:sz w:val="24"/>
          <w:szCs w:val="24"/>
        </w:rPr>
        <w:t>1</w:t>
      </w:r>
      <w:r w:rsidR="005A2892">
        <w:rPr>
          <w:rFonts w:ascii="Times New Roman" w:eastAsia="Times New Roman" w:hAnsi="Times New Roman"/>
          <w:b/>
          <w:sz w:val="24"/>
          <w:szCs w:val="24"/>
        </w:rPr>
        <w:t xml:space="preserve">5 </w:t>
      </w:r>
      <w:r w:rsidRPr="009A4B1C">
        <w:rPr>
          <w:rFonts w:ascii="Times New Roman" w:eastAsia="Times New Roman" w:hAnsi="Times New Roman"/>
          <w:b/>
          <w:sz w:val="24"/>
          <w:szCs w:val="24"/>
        </w:rPr>
        <w:t>ноября</w:t>
      </w:r>
      <w:r w:rsidR="005A2892">
        <w:rPr>
          <w:rFonts w:ascii="Times New Roman" w:eastAsia="Times New Roman" w:hAnsi="Times New Roman"/>
          <w:b/>
          <w:sz w:val="24"/>
          <w:szCs w:val="24"/>
        </w:rPr>
        <w:t xml:space="preserve"> 2025 года (суббота)</w:t>
      </w:r>
    </w:p>
    <w:p w:rsidR="0068695F" w:rsidRPr="009A4B1C" w:rsidRDefault="0068695F" w:rsidP="00891B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A4B1C">
        <w:rPr>
          <w:rFonts w:ascii="Times New Roman" w:eastAsia="Times New Roman" w:hAnsi="Times New Roman"/>
          <w:sz w:val="24"/>
          <w:szCs w:val="24"/>
        </w:rPr>
        <w:t>09:00 – начало отборочных поединков</w:t>
      </w:r>
      <w:r w:rsidR="005A2892">
        <w:rPr>
          <w:rFonts w:ascii="Times New Roman" w:eastAsia="Times New Roman" w:hAnsi="Times New Roman"/>
          <w:sz w:val="24"/>
          <w:szCs w:val="24"/>
        </w:rPr>
        <w:t>, обязательная программа соревнований по ката и ката-группа</w:t>
      </w:r>
      <w:r w:rsidRPr="009A4B1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8695F" w:rsidRPr="009A4B1C" w:rsidRDefault="0068695F" w:rsidP="00891B8D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A4B1C">
        <w:rPr>
          <w:rFonts w:ascii="Times New Roman" w:eastAsia="Times New Roman" w:hAnsi="Times New Roman"/>
          <w:b/>
          <w:sz w:val="24"/>
          <w:szCs w:val="24"/>
        </w:rPr>
        <w:t>1</w:t>
      </w:r>
      <w:r w:rsidR="00936633">
        <w:rPr>
          <w:rFonts w:ascii="Times New Roman" w:eastAsia="Times New Roman" w:hAnsi="Times New Roman"/>
          <w:b/>
          <w:sz w:val="24"/>
          <w:szCs w:val="24"/>
        </w:rPr>
        <w:t>6</w:t>
      </w:r>
      <w:r w:rsidRPr="009A4B1C">
        <w:rPr>
          <w:rFonts w:ascii="Times New Roman" w:eastAsia="Times New Roman" w:hAnsi="Times New Roman"/>
          <w:b/>
          <w:sz w:val="24"/>
          <w:szCs w:val="24"/>
        </w:rPr>
        <w:t xml:space="preserve"> ноября</w:t>
      </w:r>
      <w:r w:rsidR="00936633">
        <w:rPr>
          <w:rFonts w:ascii="Times New Roman" w:eastAsia="Times New Roman" w:hAnsi="Times New Roman"/>
          <w:b/>
          <w:sz w:val="24"/>
          <w:szCs w:val="24"/>
        </w:rPr>
        <w:t xml:space="preserve"> 2025 года (воскресенье)</w:t>
      </w:r>
    </w:p>
    <w:p w:rsidR="0068695F" w:rsidRPr="00A14084" w:rsidRDefault="0068695F" w:rsidP="00891B8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4084">
        <w:rPr>
          <w:rFonts w:ascii="Times New Roman" w:eastAsia="Times New Roman" w:hAnsi="Times New Roman"/>
          <w:sz w:val="24"/>
          <w:szCs w:val="24"/>
        </w:rPr>
        <w:t>10:00 - торжественное открытие соревнований</w:t>
      </w:r>
    </w:p>
    <w:p w:rsidR="0068695F" w:rsidRPr="00A14084" w:rsidRDefault="0068695F" w:rsidP="00891B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4084">
        <w:rPr>
          <w:rFonts w:ascii="Times New Roman" w:eastAsia="Times New Roman" w:hAnsi="Times New Roman"/>
          <w:sz w:val="24"/>
          <w:szCs w:val="24"/>
        </w:rPr>
        <w:t>11:00 - полуфинальные и финальные поединки</w:t>
      </w:r>
      <w:r w:rsidR="005A2892">
        <w:rPr>
          <w:rFonts w:ascii="Times New Roman" w:eastAsia="Times New Roman" w:hAnsi="Times New Roman"/>
          <w:sz w:val="24"/>
          <w:szCs w:val="24"/>
        </w:rPr>
        <w:t>, финальные выступления по ката и ката-группа</w:t>
      </w:r>
    </w:p>
    <w:p w:rsidR="0068695F" w:rsidRPr="009A4B1C" w:rsidRDefault="0068695F" w:rsidP="00891B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4084">
        <w:rPr>
          <w:rFonts w:ascii="Times New Roman" w:eastAsia="Times New Roman" w:hAnsi="Times New Roman"/>
          <w:sz w:val="24"/>
          <w:szCs w:val="24"/>
        </w:rPr>
        <w:t>1</w:t>
      </w:r>
      <w:r w:rsidR="00A14084" w:rsidRPr="00A14084">
        <w:rPr>
          <w:rFonts w:ascii="Times New Roman" w:eastAsia="Times New Roman" w:hAnsi="Times New Roman"/>
          <w:sz w:val="24"/>
          <w:szCs w:val="24"/>
        </w:rPr>
        <w:t>7</w:t>
      </w:r>
      <w:r w:rsidRPr="00A14084">
        <w:rPr>
          <w:rFonts w:ascii="Times New Roman" w:eastAsia="Times New Roman" w:hAnsi="Times New Roman"/>
          <w:sz w:val="24"/>
          <w:szCs w:val="24"/>
        </w:rPr>
        <w:t>:00 - награждение победителей и призёров</w:t>
      </w:r>
    </w:p>
    <w:p w:rsidR="0068695F" w:rsidRPr="009A4B1C" w:rsidRDefault="0068695F" w:rsidP="00891B8D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A4B1C">
        <w:rPr>
          <w:rFonts w:ascii="Times New Roman" w:eastAsia="Times New Roman" w:hAnsi="Times New Roman"/>
          <w:b/>
          <w:sz w:val="24"/>
          <w:szCs w:val="24"/>
        </w:rPr>
        <w:t>1</w:t>
      </w:r>
      <w:r w:rsidR="00446A6C">
        <w:rPr>
          <w:rFonts w:ascii="Times New Roman" w:eastAsia="Times New Roman" w:hAnsi="Times New Roman"/>
          <w:b/>
          <w:sz w:val="24"/>
          <w:szCs w:val="24"/>
        </w:rPr>
        <w:t>7</w:t>
      </w:r>
      <w:r w:rsidRPr="009A4B1C">
        <w:rPr>
          <w:rFonts w:ascii="Times New Roman" w:eastAsia="Times New Roman" w:hAnsi="Times New Roman"/>
          <w:b/>
          <w:sz w:val="24"/>
          <w:szCs w:val="24"/>
        </w:rPr>
        <w:t xml:space="preserve"> ноября</w:t>
      </w:r>
      <w:r w:rsidR="00446A6C">
        <w:rPr>
          <w:rFonts w:ascii="Times New Roman" w:eastAsia="Times New Roman" w:hAnsi="Times New Roman"/>
          <w:b/>
          <w:sz w:val="24"/>
          <w:szCs w:val="24"/>
        </w:rPr>
        <w:t xml:space="preserve"> 2025 года (понедельник)</w:t>
      </w:r>
    </w:p>
    <w:p w:rsidR="0068695F" w:rsidRPr="009A4B1C" w:rsidRDefault="0068695F" w:rsidP="00891B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A4B1C">
        <w:rPr>
          <w:rFonts w:ascii="Times New Roman" w:eastAsia="Times New Roman" w:hAnsi="Times New Roman"/>
          <w:sz w:val="24"/>
          <w:szCs w:val="24"/>
        </w:rPr>
        <w:t>День отъезда команд.</w:t>
      </w:r>
    </w:p>
    <w:p w:rsidR="0068695F" w:rsidRPr="009A4B1C" w:rsidRDefault="0068695F" w:rsidP="00891B8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9A4B1C">
        <w:rPr>
          <w:rFonts w:ascii="Times New Roman" w:eastAsia="Calibri" w:hAnsi="Times New Roman"/>
          <w:sz w:val="24"/>
          <w:szCs w:val="24"/>
        </w:rPr>
        <w:t xml:space="preserve">Детальное расписание дня соревнований будет объявлено на </w:t>
      </w:r>
      <w:r w:rsidR="00936633">
        <w:rPr>
          <w:rFonts w:ascii="Times New Roman" w:eastAsia="Calibri" w:hAnsi="Times New Roman"/>
          <w:sz w:val="24"/>
          <w:szCs w:val="24"/>
        </w:rPr>
        <w:t>к</w:t>
      </w:r>
      <w:r w:rsidRPr="009A4B1C">
        <w:rPr>
          <w:rFonts w:ascii="Times New Roman" w:eastAsia="Calibri" w:hAnsi="Times New Roman"/>
          <w:sz w:val="24"/>
          <w:szCs w:val="24"/>
        </w:rPr>
        <w:t>омиссии</w:t>
      </w:r>
      <w:r w:rsidR="00936633">
        <w:rPr>
          <w:rFonts w:ascii="Times New Roman" w:eastAsia="Calibri" w:hAnsi="Times New Roman"/>
          <w:sz w:val="24"/>
          <w:szCs w:val="24"/>
        </w:rPr>
        <w:t xml:space="preserve"> по допуску</w:t>
      </w:r>
      <w:r w:rsidRPr="009A4B1C">
        <w:rPr>
          <w:rFonts w:ascii="Times New Roman" w:eastAsia="Calibri" w:hAnsi="Times New Roman"/>
          <w:sz w:val="24"/>
          <w:szCs w:val="24"/>
        </w:rPr>
        <w:t>.</w:t>
      </w:r>
    </w:p>
    <w:p w:rsidR="0068695F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17339">
        <w:rPr>
          <w:rFonts w:ascii="Times New Roman" w:hAnsi="Times New Roman"/>
          <w:b/>
          <w:sz w:val="24"/>
          <w:szCs w:val="24"/>
        </w:rPr>
        <w:t>.2. Условия и система проведения соревнований</w:t>
      </w: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7339">
        <w:rPr>
          <w:rFonts w:ascii="Times New Roman" w:hAnsi="Times New Roman"/>
          <w:sz w:val="24"/>
          <w:szCs w:val="24"/>
        </w:rPr>
        <w:t>Соревнования проводятся по правилам вида спорта киокусинкай (</w:t>
      </w:r>
      <w:r>
        <w:rPr>
          <w:rFonts w:ascii="Times New Roman" w:hAnsi="Times New Roman"/>
          <w:sz w:val="24"/>
          <w:szCs w:val="24"/>
        </w:rPr>
        <w:t>группа дисциплин</w:t>
      </w:r>
      <w:r w:rsidRPr="00217339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ё</w:t>
      </w:r>
      <w:r w:rsidRPr="00217339">
        <w:rPr>
          <w:rFonts w:ascii="Times New Roman" w:hAnsi="Times New Roman"/>
          <w:sz w:val="24"/>
          <w:szCs w:val="24"/>
        </w:rPr>
        <w:t xml:space="preserve">кусинкан), </w:t>
      </w:r>
      <w:r w:rsidR="00936633">
        <w:rPr>
          <w:rFonts w:ascii="Times New Roman" w:hAnsi="Times New Roman"/>
          <w:sz w:val="24"/>
          <w:szCs w:val="24"/>
        </w:rPr>
        <w:t>утверждённым приказом Минспорта России от 18.05.2022 года № 425.</w:t>
      </w: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8695F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17339">
        <w:rPr>
          <w:rFonts w:ascii="Times New Roman" w:hAnsi="Times New Roman"/>
          <w:b/>
          <w:sz w:val="24"/>
          <w:szCs w:val="24"/>
        </w:rPr>
        <w:t xml:space="preserve">.3. Соревнования проводятся в следующих </w:t>
      </w:r>
      <w:r>
        <w:rPr>
          <w:rFonts w:ascii="Times New Roman" w:hAnsi="Times New Roman"/>
          <w:b/>
          <w:sz w:val="24"/>
          <w:szCs w:val="24"/>
        </w:rPr>
        <w:t>дисциплинах</w:t>
      </w:r>
      <w:r w:rsidRPr="00217339">
        <w:rPr>
          <w:rFonts w:ascii="Times New Roman" w:hAnsi="Times New Roman"/>
          <w:b/>
          <w:sz w:val="24"/>
          <w:szCs w:val="24"/>
        </w:rPr>
        <w:t>:</w:t>
      </w: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8695F" w:rsidRPr="00F3359F" w:rsidRDefault="0068695F" w:rsidP="0068695F">
      <w:pPr>
        <w:spacing w:after="0" w:line="240" w:lineRule="auto"/>
        <w:ind w:right="283" w:firstLine="567"/>
        <w:jc w:val="both"/>
        <w:rPr>
          <w:rFonts w:ascii="Times New Roman" w:eastAsia="Times New Roman" w:hAnsi="Times New Roman"/>
          <w:b/>
          <w:sz w:val="24"/>
          <w:szCs w:val="28"/>
          <w:u w:val="single"/>
        </w:rPr>
      </w:pPr>
      <w:r w:rsidRPr="00F3359F">
        <w:rPr>
          <w:rFonts w:ascii="Times New Roman" w:eastAsia="Times New Roman" w:hAnsi="Times New Roman"/>
          <w:b/>
          <w:sz w:val="24"/>
          <w:szCs w:val="28"/>
          <w:u w:val="single"/>
        </w:rPr>
        <w:t xml:space="preserve">5.3.1. Соревнования по </w:t>
      </w:r>
      <w:r w:rsidR="00446A6C">
        <w:rPr>
          <w:rFonts w:ascii="Times New Roman" w:eastAsia="Times New Roman" w:hAnsi="Times New Roman"/>
          <w:b/>
          <w:sz w:val="24"/>
          <w:szCs w:val="28"/>
          <w:u w:val="single"/>
        </w:rPr>
        <w:t>весовым категориям</w:t>
      </w:r>
      <w:r w:rsidRPr="00F3359F">
        <w:rPr>
          <w:rFonts w:ascii="Times New Roman" w:eastAsia="Times New Roman" w:hAnsi="Times New Roman"/>
          <w:b/>
          <w:sz w:val="24"/>
          <w:szCs w:val="28"/>
          <w:u w:val="single"/>
        </w:rPr>
        <w:t>:</w:t>
      </w:r>
    </w:p>
    <w:p w:rsidR="0068695F" w:rsidRDefault="0068695F" w:rsidP="0068695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509A">
        <w:rPr>
          <w:rFonts w:ascii="Times New Roman" w:eastAsia="Times New Roman" w:hAnsi="Times New Roman"/>
          <w:b/>
          <w:sz w:val="24"/>
          <w:szCs w:val="24"/>
        </w:rPr>
        <w:t xml:space="preserve">Соревнования по </w:t>
      </w:r>
      <w:r w:rsidR="00446A6C">
        <w:rPr>
          <w:rFonts w:ascii="Times New Roman" w:eastAsia="Times New Roman" w:hAnsi="Times New Roman"/>
          <w:b/>
          <w:sz w:val="24"/>
          <w:szCs w:val="24"/>
        </w:rPr>
        <w:t>весовым категориям</w:t>
      </w:r>
      <w:r w:rsidRPr="0081509A">
        <w:rPr>
          <w:rFonts w:ascii="Times New Roman" w:eastAsia="Times New Roman" w:hAnsi="Times New Roman"/>
          <w:sz w:val="24"/>
          <w:szCs w:val="24"/>
        </w:rPr>
        <w:t xml:space="preserve"> проводятся по системе с выбыванием после одного поражения, согласно правилам соревнований. Проигравшие полуфиналисты в каждой категории проводят бой за 3-е место.</w:t>
      </w:r>
    </w:p>
    <w:p w:rsidR="0068695F" w:rsidRDefault="0068695F" w:rsidP="0068695F">
      <w:pPr>
        <w:spacing w:after="0" w:line="240" w:lineRule="auto"/>
        <w:ind w:right="283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1263"/>
        <w:gridCol w:w="7121"/>
      </w:tblGrid>
      <w:tr w:rsidR="0068695F" w:rsidRPr="00E933A6" w:rsidTr="00CC27FF">
        <w:tc>
          <w:tcPr>
            <w:tcW w:w="1255" w:type="dxa"/>
          </w:tcPr>
          <w:p w:rsidR="0068695F" w:rsidRPr="00E933A6" w:rsidRDefault="0068695F" w:rsidP="008F47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263" w:type="dxa"/>
          </w:tcPr>
          <w:p w:rsidR="0068695F" w:rsidRPr="00E933A6" w:rsidRDefault="0068695F" w:rsidP="008F47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 лет</w:t>
            </w:r>
          </w:p>
        </w:tc>
        <w:tc>
          <w:tcPr>
            <w:tcW w:w="7121" w:type="dxa"/>
          </w:tcPr>
          <w:p w:rsidR="0068695F" w:rsidRPr="00E933A6" w:rsidRDefault="00936633" w:rsidP="00936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 30 кг, 35 кг</w:t>
            </w:r>
            <w:r w:rsidR="0068695F"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40 кг, 45 кг, </w:t>
            </w:r>
            <w:r w:rsidR="0068695F"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кг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55 кг</w:t>
            </w:r>
            <w:r w:rsidR="0068695F"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686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="00CC27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кг</w:t>
            </w:r>
          </w:p>
        </w:tc>
      </w:tr>
      <w:tr w:rsidR="00936633" w:rsidRPr="00E933A6" w:rsidTr="00CC27FF">
        <w:tc>
          <w:tcPr>
            <w:tcW w:w="1255" w:type="dxa"/>
          </w:tcPr>
          <w:p w:rsidR="00936633" w:rsidRPr="00E933A6" w:rsidRDefault="00936633" w:rsidP="009366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</w:t>
            </w:r>
            <w:r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263" w:type="dxa"/>
          </w:tcPr>
          <w:p w:rsidR="00936633" w:rsidRPr="00E933A6" w:rsidRDefault="00936633" w:rsidP="00936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121" w:type="dxa"/>
          </w:tcPr>
          <w:p w:rsidR="00936633" w:rsidRPr="00E933A6" w:rsidRDefault="00936633" w:rsidP="00936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 30 кг, 35 кг</w:t>
            </w:r>
            <w:r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40 кг, 45 кг, </w:t>
            </w:r>
            <w:r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кг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55 кг</w:t>
            </w:r>
            <w:r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55+ кг</w:t>
            </w:r>
          </w:p>
        </w:tc>
      </w:tr>
      <w:tr w:rsidR="00936633" w:rsidRPr="00E933A6" w:rsidTr="00CC27FF">
        <w:tc>
          <w:tcPr>
            <w:tcW w:w="1255" w:type="dxa"/>
          </w:tcPr>
          <w:p w:rsidR="00936633" w:rsidRPr="00E933A6" w:rsidRDefault="00936633" w:rsidP="009366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263" w:type="dxa"/>
          </w:tcPr>
          <w:p w:rsidR="00936633" w:rsidRPr="00E933A6" w:rsidRDefault="00936633" w:rsidP="00936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12-13 лет</w:t>
            </w:r>
          </w:p>
        </w:tc>
        <w:tc>
          <w:tcPr>
            <w:tcW w:w="7121" w:type="dxa"/>
          </w:tcPr>
          <w:p w:rsidR="00936633" w:rsidRPr="00E933A6" w:rsidRDefault="00936633" w:rsidP="00936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 30 кг, 35 кг</w:t>
            </w:r>
            <w:r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40 кг, 45 кг, </w:t>
            </w:r>
            <w:r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кг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55 кг</w:t>
            </w:r>
            <w:r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55+ кг</w:t>
            </w:r>
          </w:p>
        </w:tc>
      </w:tr>
      <w:tr w:rsidR="00936633" w:rsidRPr="00E933A6" w:rsidTr="00CC27FF">
        <w:tc>
          <w:tcPr>
            <w:tcW w:w="1255" w:type="dxa"/>
          </w:tcPr>
          <w:p w:rsidR="00936633" w:rsidRPr="00E933A6" w:rsidRDefault="00936633" w:rsidP="009366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1263" w:type="dxa"/>
          </w:tcPr>
          <w:p w:rsidR="00936633" w:rsidRPr="00E933A6" w:rsidRDefault="00936633" w:rsidP="00936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12-13 лет</w:t>
            </w:r>
          </w:p>
        </w:tc>
        <w:tc>
          <w:tcPr>
            <w:tcW w:w="7121" w:type="dxa"/>
          </w:tcPr>
          <w:p w:rsidR="00936633" w:rsidRPr="00E933A6" w:rsidRDefault="00936633" w:rsidP="00936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 30 кг, 35 кг</w:t>
            </w:r>
            <w:r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40 кг, 45 кг, </w:t>
            </w:r>
            <w:r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кг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55 кг</w:t>
            </w:r>
            <w:r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55+ кг</w:t>
            </w:r>
          </w:p>
        </w:tc>
      </w:tr>
      <w:tr w:rsidR="0068695F" w:rsidRPr="00E933A6" w:rsidTr="00CC27FF">
        <w:tc>
          <w:tcPr>
            <w:tcW w:w="1255" w:type="dxa"/>
          </w:tcPr>
          <w:p w:rsidR="0068695F" w:rsidRPr="00E933A6" w:rsidRDefault="0068695F" w:rsidP="008F47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юноши        </w:t>
            </w:r>
          </w:p>
        </w:tc>
        <w:tc>
          <w:tcPr>
            <w:tcW w:w="1263" w:type="dxa"/>
          </w:tcPr>
          <w:p w:rsidR="0068695F" w:rsidRPr="00E933A6" w:rsidRDefault="0068695F" w:rsidP="008F47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14-15 лет</w:t>
            </w:r>
          </w:p>
        </w:tc>
        <w:tc>
          <w:tcPr>
            <w:tcW w:w="7121" w:type="dxa"/>
          </w:tcPr>
          <w:p w:rsidR="0068695F" w:rsidRPr="00E933A6" w:rsidRDefault="00936633" w:rsidP="00936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вес </w:t>
            </w:r>
            <w:r w:rsidR="0068695F"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кг, 45 кг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50 кг,</w:t>
            </w:r>
            <w:r w:rsidR="0068695F"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 кг, 60 кг, 65 кг, 65</w:t>
            </w:r>
            <w:r w:rsidR="00CC27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 w:rsidR="0068695F"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кг</w:t>
            </w:r>
          </w:p>
        </w:tc>
      </w:tr>
      <w:tr w:rsidR="00936633" w:rsidRPr="00E933A6" w:rsidTr="00CC27FF">
        <w:tc>
          <w:tcPr>
            <w:tcW w:w="1255" w:type="dxa"/>
          </w:tcPr>
          <w:p w:rsidR="00936633" w:rsidRPr="00E933A6" w:rsidRDefault="00936633" w:rsidP="009366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девушки      </w:t>
            </w:r>
          </w:p>
        </w:tc>
        <w:tc>
          <w:tcPr>
            <w:tcW w:w="1263" w:type="dxa"/>
          </w:tcPr>
          <w:p w:rsidR="00936633" w:rsidRPr="00E933A6" w:rsidRDefault="00936633" w:rsidP="00936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14-15 лет</w:t>
            </w:r>
          </w:p>
        </w:tc>
        <w:tc>
          <w:tcPr>
            <w:tcW w:w="7121" w:type="dxa"/>
          </w:tcPr>
          <w:p w:rsidR="00936633" w:rsidRPr="00E933A6" w:rsidRDefault="00936633" w:rsidP="00936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вес </w:t>
            </w:r>
            <w:r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кг, 45 кг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50 кг,</w:t>
            </w:r>
            <w:r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 кг, 60 кг, 65 кг, 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кг</w:t>
            </w:r>
          </w:p>
        </w:tc>
      </w:tr>
      <w:tr w:rsidR="0068695F" w:rsidRPr="00E933A6" w:rsidTr="00CC27FF">
        <w:tc>
          <w:tcPr>
            <w:tcW w:w="1255" w:type="dxa"/>
          </w:tcPr>
          <w:p w:rsidR="0068695F" w:rsidRPr="00E933A6" w:rsidRDefault="0068695F" w:rsidP="008F47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юниоры     </w:t>
            </w:r>
          </w:p>
        </w:tc>
        <w:tc>
          <w:tcPr>
            <w:tcW w:w="1263" w:type="dxa"/>
          </w:tcPr>
          <w:p w:rsidR="0068695F" w:rsidRPr="00E933A6" w:rsidRDefault="0068695F" w:rsidP="008F47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16-17 лет</w:t>
            </w:r>
          </w:p>
        </w:tc>
        <w:tc>
          <w:tcPr>
            <w:tcW w:w="7121" w:type="dxa"/>
          </w:tcPr>
          <w:p w:rsidR="0068695F" w:rsidRPr="00E933A6" w:rsidRDefault="00936633" w:rsidP="00936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 50 кг, 55 кг, 60 кг</w:t>
            </w:r>
            <w:r w:rsidR="0068695F"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кг</w:t>
            </w:r>
            <w:r w:rsidR="0068695F"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70 кг, 75 кг, 75</w:t>
            </w:r>
            <w:r w:rsidR="00CC27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 w:rsidR="0068695F"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кг</w:t>
            </w:r>
          </w:p>
        </w:tc>
      </w:tr>
      <w:tr w:rsidR="0068695F" w:rsidRPr="00E933A6" w:rsidTr="00CC27FF">
        <w:tc>
          <w:tcPr>
            <w:tcW w:w="1255" w:type="dxa"/>
          </w:tcPr>
          <w:p w:rsidR="0068695F" w:rsidRPr="00E933A6" w:rsidRDefault="0068695F" w:rsidP="008F47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юниорки</w:t>
            </w:r>
          </w:p>
        </w:tc>
        <w:tc>
          <w:tcPr>
            <w:tcW w:w="1263" w:type="dxa"/>
          </w:tcPr>
          <w:p w:rsidR="0068695F" w:rsidRPr="00E933A6" w:rsidRDefault="0068695F" w:rsidP="008F47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16-17 лет</w:t>
            </w:r>
          </w:p>
        </w:tc>
        <w:tc>
          <w:tcPr>
            <w:tcW w:w="7121" w:type="dxa"/>
          </w:tcPr>
          <w:p w:rsidR="0068695F" w:rsidRPr="00E933A6" w:rsidRDefault="00936633" w:rsidP="00936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вес 50 кг, 55 кг, 60 кг, </w:t>
            </w:r>
            <w:r w:rsidR="0068695F"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кг, 65</w:t>
            </w:r>
            <w:r w:rsidR="00CC27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 w:rsidR="0068695F" w:rsidRPr="00E93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кг</w:t>
            </w:r>
          </w:p>
        </w:tc>
      </w:tr>
      <w:tr w:rsidR="00936633" w:rsidRPr="00E933A6" w:rsidTr="00446A6C">
        <w:tc>
          <w:tcPr>
            <w:tcW w:w="2518" w:type="dxa"/>
            <w:gridSpan w:val="2"/>
          </w:tcPr>
          <w:p w:rsidR="00936633" w:rsidRPr="00E933A6" w:rsidRDefault="00936633" w:rsidP="008F47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7121" w:type="dxa"/>
          </w:tcPr>
          <w:p w:rsidR="00936633" w:rsidRDefault="00936633" w:rsidP="00936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 60 кг, 70 кг, 80 кг, 90 кг, 90+ кг</w:t>
            </w:r>
          </w:p>
        </w:tc>
      </w:tr>
      <w:tr w:rsidR="00936633" w:rsidRPr="00E933A6" w:rsidTr="00446A6C">
        <w:tc>
          <w:tcPr>
            <w:tcW w:w="2518" w:type="dxa"/>
            <w:gridSpan w:val="2"/>
          </w:tcPr>
          <w:p w:rsidR="00936633" w:rsidRDefault="00936633" w:rsidP="008F47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7121" w:type="dxa"/>
          </w:tcPr>
          <w:p w:rsidR="00936633" w:rsidRDefault="00936633" w:rsidP="00936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 55 кг, 60 кг, 65 кг, 65+ кг</w:t>
            </w:r>
          </w:p>
        </w:tc>
      </w:tr>
    </w:tbl>
    <w:p w:rsidR="0068695F" w:rsidRDefault="0068695F" w:rsidP="00446A6C">
      <w:pPr>
        <w:spacing w:before="24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Регламент поединков:</w:t>
      </w:r>
    </w:p>
    <w:p w:rsidR="0068695F" w:rsidRPr="00F3359F" w:rsidRDefault="0068695F" w:rsidP="0068695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8695F" w:rsidRDefault="0068695F" w:rsidP="0068695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</w:rPr>
        <w:t>Мальчики и девочки 10-11 лет:</w:t>
      </w:r>
    </w:p>
    <w:p w:rsidR="0068695F" w:rsidRPr="00DF3D09" w:rsidRDefault="00772BD6" w:rsidP="00446A6C">
      <w:pPr>
        <w:spacing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1,5 мин., + 1 мин.</w:t>
      </w:r>
      <w:r w:rsidR="0068695F" w:rsidRPr="00DF3D09">
        <w:rPr>
          <w:rFonts w:ascii="Times New Roman" w:eastAsia="Times New Roman" w:hAnsi="Times New Roman"/>
          <w:sz w:val="24"/>
          <w:szCs w:val="28"/>
        </w:rPr>
        <w:t xml:space="preserve"> + взвешивание (</w:t>
      </w:r>
      <w:r w:rsidR="0068695F" w:rsidRPr="00CD5ECF">
        <w:rPr>
          <w:rFonts w:ascii="Times New Roman" w:eastAsia="Times New Roman" w:hAnsi="Times New Roman"/>
          <w:sz w:val="24"/>
          <w:szCs w:val="28"/>
        </w:rPr>
        <w:t xml:space="preserve">учитывается </w:t>
      </w:r>
      <w:r w:rsidR="0068695F" w:rsidRPr="00DF3D09">
        <w:rPr>
          <w:rFonts w:ascii="Times New Roman" w:eastAsia="Times New Roman" w:hAnsi="Times New Roman"/>
          <w:sz w:val="24"/>
          <w:szCs w:val="28"/>
        </w:rPr>
        <w:t xml:space="preserve">разница в весе 2,5 </w:t>
      </w:r>
      <w:r>
        <w:rPr>
          <w:rFonts w:ascii="Times New Roman" w:eastAsia="Times New Roman" w:hAnsi="Times New Roman"/>
          <w:sz w:val="24"/>
          <w:szCs w:val="28"/>
        </w:rPr>
        <w:t xml:space="preserve">кг </w:t>
      </w:r>
      <w:r w:rsidR="0068695F" w:rsidRPr="00DF3D09">
        <w:rPr>
          <w:rFonts w:ascii="Times New Roman" w:eastAsia="Times New Roman" w:hAnsi="Times New Roman"/>
          <w:sz w:val="24"/>
          <w:szCs w:val="28"/>
        </w:rPr>
        <w:t>и более)</w:t>
      </w:r>
      <w:r w:rsidR="0068695F">
        <w:rPr>
          <w:rFonts w:ascii="Times New Roman" w:eastAsia="Times New Roman" w:hAnsi="Times New Roman"/>
          <w:sz w:val="24"/>
          <w:szCs w:val="28"/>
        </w:rPr>
        <w:t>, если вес бойцов равный</w:t>
      </w:r>
      <w:r w:rsidR="0068695F" w:rsidRPr="00DF3D09">
        <w:rPr>
          <w:rFonts w:ascii="Times New Roman" w:eastAsia="Times New Roman" w:hAnsi="Times New Roman"/>
          <w:sz w:val="24"/>
          <w:szCs w:val="28"/>
        </w:rPr>
        <w:t xml:space="preserve"> + 1 </w:t>
      </w:r>
      <w:r>
        <w:rPr>
          <w:rFonts w:ascii="Times New Roman" w:eastAsia="Times New Roman" w:hAnsi="Times New Roman"/>
          <w:sz w:val="24"/>
          <w:szCs w:val="28"/>
        </w:rPr>
        <w:t>мин.</w:t>
      </w:r>
      <w:r w:rsidR="0068695F" w:rsidRPr="00CD5ECF">
        <w:rPr>
          <w:rFonts w:ascii="Times New Roman" w:eastAsia="Times New Roman" w:hAnsi="Times New Roman"/>
          <w:sz w:val="24"/>
          <w:szCs w:val="28"/>
        </w:rPr>
        <w:t xml:space="preserve"> с обязательным решением судей.</w:t>
      </w:r>
    </w:p>
    <w:p w:rsidR="0068695F" w:rsidRPr="00CD5ECF" w:rsidRDefault="0068695F" w:rsidP="0068695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</w:rPr>
      </w:pPr>
      <w:r w:rsidRPr="00CD5ECF">
        <w:rPr>
          <w:rFonts w:ascii="Times New Roman" w:eastAsia="Times New Roman" w:hAnsi="Times New Roman"/>
          <w:b/>
          <w:sz w:val="24"/>
          <w:szCs w:val="28"/>
        </w:rPr>
        <w:t>Юноши и девушки 12-13 лет:</w:t>
      </w:r>
    </w:p>
    <w:p w:rsidR="0068695F" w:rsidRPr="00CD5ECF" w:rsidRDefault="00772BD6" w:rsidP="00446A6C">
      <w:pPr>
        <w:spacing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2 мин. + 1 мин.</w:t>
      </w:r>
      <w:r w:rsidR="0068695F" w:rsidRPr="00CD5ECF">
        <w:rPr>
          <w:rFonts w:ascii="Times New Roman" w:eastAsia="Times New Roman" w:hAnsi="Times New Roman"/>
          <w:sz w:val="24"/>
          <w:szCs w:val="28"/>
        </w:rPr>
        <w:t xml:space="preserve"> + взвешивание (учитывается разн</w:t>
      </w:r>
      <w:r>
        <w:rPr>
          <w:rFonts w:ascii="Times New Roman" w:eastAsia="Times New Roman" w:hAnsi="Times New Roman"/>
          <w:sz w:val="24"/>
          <w:szCs w:val="28"/>
        </w:rPr>
        <w:t>ица в весе 2,5 кг и более</w:t>
      </w:r>
      <w:r w:rsidR="0068695F" w:rsidRPr="00CD5ECF">
        <w:rPr>
          <w:rFonts w:ascii="Times New Roman" w:eastAsia="Times New Roman" w:hAnsi="Times New Roman"/>
          <w:sz w:val="24"/>
          <w:szCs w:val="28"/>
        </w:rPr>
        <w:t>), е</w:t>
      </w:r>
      <w:r>
        <w:rPr>
          <w:rFonts w:ascii="Times New Roman" w:eastAsia="Times New Roman" w:hAnsi="Times New Roman"/>
          <w:sz w:val="24"/>
          <w:szCs w:val="28"/>
        </w:rPr>
        <w:t>сли вес бойцов равный + 1 мин.</w:t>
      </w:r>
      <w:r w:rsidR="0068695F" w:rsidRPr="00CD5ECF">
        <w:rPr>
          <w:rFonts w:ascii="Times New Roman" w:eastAsia="Times New Roman" w:hAnsi="Times New Roman"/>
          <w:sz w:val="24"/>
          <w:szCs w:val="28"/>
        </w:rPr>
        <w:t xml:space="preserve"> с обязательным решением судей.</w:t>
      </w:r>
    </w:p>
    <w:p w:rsidR="0068695F" w:rsidRPr="00CD5ECF" w:rsidRDefault="0068695F" w:rsidP="0068695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</w:rPr>
      </w:pPr>
      <w:r w:rsidRPr="00CD5ECF">
        <w:rPr>
          <w:rFonts w:ascii="Times New Roman" w:eastAsia="Times New Roman" w:hAnsi="Times New Roman"/>
          <w:b/>
          <w:sz w:val="24"/>
          <w:szCs w:val="28"/>
        </w:rPr>
        <w:t>Юноши и девушки 14-15 лет:</w:t>
      </w:r>
    </w:p>
    <w:p w:rsidR="0068695F" w:rsidRPr="00CD5ECF" w:rsidRDefault="00772BD6" w:rsidP="00446A6C">
      <w:pPr>
        <w:spacing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2 мин. + 2 мин.</w:t>
      </w:r>
      <w:r w:rsidR="0068695F" w:rsidRPr="00CD5ECF">
        <w:rPr>
          <w:rFonts w:ascii="Times New Roman" w:eastAsia="Times New Roman" w:hAnsi="Times New Roman"/>
          <w:sz w:val="24"/>
          <w:szCs w:val="28"/>
        </w:rPr>
        <w:t xml:space="preserve"> + взвешивание (учитывается разн</w:t>
      </w:r>
      <w:r>
        <w:rPr>
          <w:rFonts w:ascii="Times New Roman" w:eastAsia="Times New Roman" w:hAnsi="Times New Roman"/>
          <w:sz w:val="24"/>
          <w:szCs w:val="28"/>
        </w:rPr>
        <w:t>ица в весе 2,5 кг и более</w:t>
      </w:r>
      <w:r w:rsidR="0068695F" w:rsidRPr="00CD5ECF">
        <w:rPr>
          <w:rFonts w:ascii="Times New Roman" w:eastAsia="Times New Roman" w:hAnsi="Times New Roman"/>
          <w:sz w:val="24"/>
          <w:szCs w:val="28"/>
        </w:rPr>
        <w:t xml:space="preserve">), </w:t>
      </w:r>
      <w:r>
        <w:rPr>
          <w:rFonts w:ascii="Times New Roman" w:eastAsia="Times New Roman" w:hAnsi="Times New Roman"/>
          <w:sz w:val="24"/>
          <w:szCs w:val="28"/>
        </w:rPr>
        <w:t>если вес бойцов равный + 1 мин.</w:t>
      </w:r>
      <w:r w:rsidR="0068695F" w:rsidRPr="00CD5ECF">
        <w:rPr>
          <w:rFonts w:ascii="Times New Roman" w:eastAsia="Times New Roman" w:hAnsi="Times New Roman"/>
          <w:sz w:val="24"/>
          <w:szCs w:val="28"/>
        </w:rPr>
        <w:t xml:space="preserve"> с обязательным решением судей.</w:t>
      </w:r>
    </w:p>
    <w:p w:rsidR="0068695F" w:rsidRPr="00CD5ECF" w:rsidRDefault="0068695F" w:rsidP="0068695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</w:rPr>
      </w:pPr>
      <w:r w:rsidRPr="00CD5ECF">
        <w:rPr>
          <w:rFonts w:ascii="Times New Roman" w:eastAsia="Times New Roman" w:hAnsi="Times New Roman"/>
          <w:b/>
          <w:sz w:val="24"/>
          <w:szCs w:val="28"/>
        </w:rPr>
        <w:t>Юниоры и юниорки 16-17 лет:</w:t>
      </w:r>
    </w:p>
    <w:p w:rsidR="0068695F" w:rsidRDefault="00772BD6" w:rsidP="00446A6C">
      <w:pPr>
        <w:spacing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lastRenderedPageBreak/>
        <w:t>2 мин. + 2 мин.</w:t>
      </w:r>
      <w:r w:rsidR="0068695F" w:rsidRPr="00CD5ECF">
        <w:rPr>
          <w:rFonts w:ascii="Times New Roman" w:eastAsia="Times New Roman" w:hAnsi="Times New Roman"/>
          <w:sz w:val="24"/>
          <w:szCs w:val="28"/>
        </w:rPr>
        <w:t xml:space="preserve"> + взвешивание (учитывается разница в весе </w:t>
      </w:r>
      <w:r>
        <w:rPr>
          <w:rFonts w:ascii="Times New Roman" w:eastAsia="Times New Roman" w:hAnsi="Times New Roman"/>
          <w:sz w:val="24"/>
          <w:szCs w:val="28"/>
        </w:rPr>
        <w:t>2,5 кг и более</w:t>
      </w:r>
      <w:r w:rsidR="0068695F" w:rsidRPr="00CD5ECF">
        <w:rPr>
          <w:rFonts w:ascii="Times New Roman" w:eastAsia="Times New Roman" w:hAnsi="Times New Roman"/>
          <w:sz w:val="24"/>
          <w:szCs w:val="28"/>
        </w:rPr>
        <w:t>), е</w:t>
      </w:r>
      <w:r>
        <w:rPr>
          <w:rFonts w:ascii="Times New Roman" w:eastAsia="Times New Roman" w:hAnsi="Times New Roman"/>
          <w:sz w:val="24"/>
          <w:szCs w:val="28"/>
        </w:rPr>
        <w:t>сли вес бойцов равный + 2 мин.</w:t>
      </w:r>
      <w:r w:rsidR="0068695F" w:rsidRPr="00CD5ECF">
        <w:rPr>
          <w:rFonts w:ascii="Times New Roman" w:eastAsia="Times New Roman" w:hAnsi="Times New Roman"/>
          <w:sz w:val="24"/>
          <w:szCs w:val="28"/>
        </w:rPr>
        <w:t xml:space="preserve"> с обязательным решением судей.</w:t>
      </w:r>
    </w:p>
    <w:p w:rsidR="00772BD6" w:rsidRPr="005B3E4B" w:rsidRDefault="005B3E4B" w:rsidP="005B3E4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</w:rPr>
        <w:t>Мужчины и женщины:</w:t>
      </w:r>
    </w:p>
    <w:p w:rsidR="007F5FA2" w:rsidRDefault="007F5FA2" w:rsidP="007F5FA2">
      <w:pPr>
        <w:tabs>
          <w:tab w:val="left" w:pos="142"/>
        </w:tabs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4"/>
          <w:szCs w:val="28"/>
        </w:rPr>
      </w:pPr>
      <w:r w:rsidRPr="00446A6C">
        <w:rPr>
          <w:rFonts w:ascii="Times New Roman" w:eastAsia="Times New Roman" w:hAnsi="Times New Roman"/>
          <w:sz w:val="24"/>
          <w:szCs w:val="28"/>
        </w:rPr>
        <w:t>Предварительные поединки:</w:t>
      </w:r>
      <w:r>
        <w:rPr>
          <w:rFonts w:ascii="Times New Roman" w:eastAsia="Times New Roman" w:hAnsi="Times New Roman"/>
          <w:sz w:val="24"/>
          <w:szCs w:val="28"/>
        </w:rPr>
        <w:t xml:space="preserve"> 2 мин. + 2 мин. + взвешивание (учитывается разница  в весе 3 кг и более) + 2 мин.</w:t>
      </w:r>
    </w:p>
    <w:p w:rsidR="007F5FA2" w:rsidRDefault="007F5FA2" w:rsidP="007F5FA2">
      <w:pPr>
        <w:tabs>
          <w:tab w:val="left" w:pos="142"/>
        </w:tabs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4"/>
          <w:szCs w:val="28"/>
        </w:rPr>
      </w:pPr>
      <w:r w:rsidRPr="00446A6C">
        <w:rPr>
          <w:rFonts w:ascii="Times New Roman" w:eastAsia="Times New Roman" w:hAnsi="Times New Roman"/>
          <w:sz w:val="24"/>
          <w:szCs w:val="28"/>
        </w:rPr>
        <w:t>Полуфинальные и финальные поединки:</w:t>
      </w:r>
      <w:r>
        <w:rPr>
          <w:rFonts w:ascii="Times New Roman" w:eastAsia="Times New Roman" w:hAnsi="Times New Roman"/>
          <w:sz w:val="24"/>
          <w:szCs w:val="28"/>
        </w:rPr>
        <w:t xml:space="preserve"> 3 мин. + 2 мин. + взвешивание (учитывается разница  в весе 3 кг и более) + 2 мин.</w:t>
      </w:r>
    </w:p>
    <w:p w:rsidR="00772BD6" w:rsidRPr="00772BD6" w:rsidRDefault="00772BD6" w:rsidP="00772BD6">
      <w:pPr>
        <w:tabs>
          <w:tab w:val="left" w:pos="142"/>
        </w:tabs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4"/>
          <w:szCs w:val="28"/>
        </w:rPr>
      </w:pPr>
    </w:p>
    <w:p w:rsidR="0068695F" w:rsidRDefault="0068695F" w:rsidP="0068695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</w:rPr>
      </w:pPr>
      <w:r w:rsidRPr="00CD5ECF">
        <w:rPr>
          <w:rFonts w:ascii="Times New Roman" w:eastAsia="Times New Roman" w:hAnsi="Times New Roman"/>
          <w:b/>
          <w:sz w:val="24"/>
          <w:szCs w:val="28"/>
        </w:rPr>
        <w:t xml:space="preserve">При неявке спортсмена на татами после объявления его фамилии в течение </w:t>
      </w:r>
      <w:r>
        <w:rPr>
          <w:rFonts w:ascii="Times New Roman" w:eastAsia="Times New Roman" w:hAnsi="Times New Roman"/>
          <w:b/>
          <w:sz w:val="24"/>
          <w:szCs w:val="28"/>
        </w:rPr>
        <w:t>30 секунд</w:t>
      </w:r>
      <w:r w:rsidRPr="00CD5ECF">
        <w:rPr>
          <w:rFonts w:ascii="Times New Roman" w:eastAsia="Times New Roman" w:hAnsi="Times New Roman"/>
          <w:b/>
          <w:sz w:val="24"/>
          <w:szCs w:val="28"/>
        </w:rPr>
        <w:t xml:space="preserve"> спортсмену засчитывается поражение.</w:t>
      </w:r>
    </w:p>
    <w:p w:rsidR="005B3E4B" w:rsidRDefault="005B3E4B" w:rsidP="0068695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</w:rPr>
      </w:pPr>
    </w:p>
    <w:p w:rsidR="005B3E4B" w:rsidRDefault="005B3E4B" w:rsidP="005B3E4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u w:val="single"/>
        </w:rPr>
      </w:pPr>
      <w:r w:rsidRPr="005B3E4B">
        <w:rPr>
          <w:rFonts w:ascii="Times New Roman" w:eastAsia="Times New Roman" w:hAnsi="Times New Roman"/>
          <w:b/>
          <w:sz w:val="24"/>
          <w:szCs w:val="28"/>
          <w:u w:val="single"/>
        </w:rPr>
        <w:t>Соревнования по тамэсивари</w:t>
      </w:r>
    </w:p>
    <w:p w:rsidR="005B3E4B" w:rsidRDefault="005B3E4B" w:rsidP="005B3E4B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К участию в соревнованиях по тамэсивари допускаются спортсмены мужского пола в возрасте 18 лет и старше.</w:t>
      </w:r>
    </w:p>
    <w:p w:rsidR="00BE1146" w:rsidRDefault="00BE1146" w:rsidP="005B3E4B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В соревнованиях будет проводиться разбивание спортсменами досок одним ударом сверху вниз следующими техническими действиями и в следующем порядке:</w:t>
      </w:r>
    </w:p>
    <w:p w:rsidR="00BE1146" w:rsidRDefault="00BE1146" w:rsidP="00BE11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proofErr w:type="spellStart"/>
      <w:r>
        <w:rPr>
          <w:rFonts w:ascii="Times New Roman" w:eastAsia="Times New Roman" w:hAnsi="Times New Roman"/>
          <w:sz w:val="24"/>
          <w:szCs w:val="28"/>
        </w:rPr>
        <w:t>Сэйкэн</w:t>
      </w:r>
      <w:proofErr w:type="spellEnd"/>
      <w:r>
        <w:rPr>
          <w:rFonts w:ascii="Times New Roman" w:eastAsia="Times New Roman" w:hAnsi="Times New Roman"/>
          <w:sz w:val="24"/>
          <w:szCs w:val="28"/>
        </w:rPr>
        <w:t xml:space="preserve"> – прямой удар кулаком (низкая позиция стоек),</w:t>
      </w:r>
    </w:p>
    <w:p w:rsidR="00BE1146" w:rsidRDefault="00234DED" w:rsidP="00BE11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proofErr w:type="spellStart"/>
      <w:r>
        <w:rPr>
          <w:rFonts w:ascii="Times New Roman" w:eastAsia="Times New Roman" w:hAnsi="Times New Roman"/>
          <w:sz w:val="24"/>
          <w:szCs w:val="28"/>
        </w:rPr>
        <w:t>Сокуто</w:t>
      </w:r>
      <w:proofErr w:type="spellEnd"/>
      <w:r w:rsidR="00BE1146">
        <w:rPr>
          <w:rFonts w:ascii="Times New Roman" w:eastAsia="Times New Roman" w:hAnsi="Times New Roman"/>
          <w:sz w:val="24"/>
          <w:szCs w:val="28"/>
        </w:rPr>
        <w:t xml:space="preserve"> – удар</w:t>
      </w:r>
      <w:r>
        <w:rPr>
          <w:rFonts w:ascii="Times New Roman" w:eastAsia="Times New Roman" w:hAnsi="Times New Roman"/>
          <w:sz w:val="24"/>
          <w:szCs w:val="28"/>
        </w:rPr>
        <w:t xml:space="preserve"> ребром стопы</w:t>
      </w:r>
      <w:r w:rsidR="00BE1146">
        <w:rPr>
          <w:rFonts w:ascii="Times New Roman" w:eastAsia="Times New Roman" w:hAnsi="Times New Roman"/>
          <w:sz w:val="24"/>
          <w:szCs w:val="28"/>
        </w:rPr>
        <w:t xml:space="preserve"> (низкая позиция стоек), </w:t>
      </w:r>
    </w:p>
    <w:p w:rsidR="00BE1146" w:rsidRPr="00BE1146" w:rsidRDefault="00234DED" w:rsidP="00BE11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proofErr w:type="spellStart"/>
      <w:r>
        <w:rPr>
          <w:rFonts w:ascii="Times New Roman" w:eastAsia="Times New Roman" w:hAnsi="Times New Roman"/>
          <w:sz w:val="24"/>
          <w:szCs w:val="28"/>
        </w:rPr>
        <w:t>Эмпи</w:t>
      </w:r>
      <w:proofErr w:type="spellEnd"/>
      <w:r w:rsidR="00BE1146">
        <w:rPr>
          <w:rFonts w:ascii="Times New Roman" w:eastAsia="Times New Roman" w:hAnsi="Times New Roman"/>
          <w:sz w:val="24"/>
          <w:szCs w:val="28"/>
        </w:rPr>
        <w:t xml:space="preserve"> – удар локтем (высокая позиция стоек),</w:t>
      </w:r>
      <w:r w:rsidR="00BE1146" w:rsidRPr="00BE1146">
        <w:rPr>
          <w:rFonts w:ascii="Times New Roman" w:eastAsia="Times New Roman" w:hAnsi="Times New Roman"/>
          <w:sz w:val="24"/>
          <w:szCs w:val="28"/>
        </w:rPr>
        <w:t xml:space="preserve"> </w:t>
      </w:r>
    </w:p>
    <w:p w:rsidR="00BE1146" w:rsidRDefault="00BE1146" w:rsidP="008A40F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proofErr w:type="spellStart"/>
      <w:r>
        <w:rPr>
          <w:rFonts w:ascii="Times New Roman" w:eastAsia="Times New Roman" w:hAnsi="Times New Roman"/>
          <w:sz w:val="24"/>
          <w:szCs w:val="28"/>
        </w:rPr>
        <w:t>Сюто</w:t>
      </w:r>
      <w:proofErr w:type="spellEnd"/>
      <w:r>
        <w:rPr>
          <w:rFonts w:ascii="Times New Roman" w:eastAsia="Times New Roman" w:hAnsi="Times New Roman"/>
          <w:sz w:val="24"/>
          <w:szCs w:val="28"/>
        </w:rPr>
        <w:t xml:space="preserve"> – удар ребром ладони (высокая позиция стоек).</w:t>
      </w:r>
    </w:p>
    <w:p w:rsidR="00BE1146" w:rsidRDefault="008A40F6" w:rsidP="00BE114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При проведении тамэсивари запрещается:</w:t>
      </w:r>
    </w:p>
    <w:p w:rsidR="008A40F6" w:rsidRDefault="008A40F6" w:rsidP="008A40F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наносить более одного удара по доскам в одной попытке,</w:t>
      </w:r>
    </w:p>
    <w:p w:rsidR="008A40F6" w:rsidRDefault="008A40F6" w:rsidP="008A40F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разбивать доски не тем ударом, который предусмотрен в данной попытке, в том числе ударом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тэтцуи</w:t>
      </w:r>
      <w:proofErr w:type="spellEnd"/>
      <w:r>
        <w:rPr>
          <w:rFonts w:ascii="Times New Roman" w:eastAsia="Times New Roman" w:hAnsi="Times New Roman"/>
          <w:sz w:val="24"/>
          <w:szCs w:val="28"/>
        </w:rPr>
        <w:t xml:space="preserve"> вместо удара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сюто</w:t>
      </w:r>
      <w:proofErr w:type="spellEnd"/>
      <w:r>
        <w:rPr>
          <w:rFonts w:ascii="Times New Roman" w:eastAsia="Times New Roman" w:hAnsi="Times New Roman"/>
          <w:sz w:val="24"/>
          <w:szCs w:val="28"/>
        </w:rPr>
        <w:t>,</w:t>
      </w:r>
    </w:p>
    <w:p w:rsidR="008A40F6" w:rsidRDefault="008A40F6" w:rsidP="008A40F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прикасаться к доскам до удара,</w:t>
      </w:r>
    </w:p>
    <w:p w:rsidR="008A40F6" w:rsidRDefault="008A40F6" w:rsidP="008A40F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самостоятельно устанавливать или снимать доски,</w:t>
      </w:r>
    </w:p>
    <w:p w:rsidR="008A40F6" w:rsidRDefault="008A40F6" w:rsidP="008A40F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менять установленную позицию стоек с низкой позиции на высокую и наоборот, в том числе с помощью судьи,</w:t>
      </w:r>
    </w:p>
    <w:p w:rsidR="008A40F6" w:rsidRDefault="008A40F6" w:rsidP="008A40F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повторно использовать неразбитые в других попытках доски,</w:t>
      </w:r>
    </w:p>
    <w:p w:rsidR="008A40F6" w:rsidRDefault="008A40F6" w:rsidP="008A40F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надевать протекторы на ударные поверхности руки/ног, использовать укрепляющие повязки.</w:t>
      </w:r>
    </w:p>
    <w:p w:rsidR="008A40F6" w:rsidRDefault="008A40F6" w:rsidP="008A40F6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Количество попыток:</w:t>
      </w:r>
    </w:p>
    <w:p w:rsidR="008A40F6" w:rsidRDefault="008A40F6" w:rsidP="008A40F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8A40F6">
        <w:rPr>
          <w:rFonts w:ascii="Times New Roman" w:eastAsia="Times New Roman" w:hAnsi="Times New Roman"/>
          <w:sz w:val="24"/>
          <w:szCs w:val="28"/>
        </w:rPr>
        <w:t xml:space="preserve">Количество </w:t>
      </w:r>
      <w:proofErr w:type="spellStart"/>
      <w:r w:rsidRPr="008A40F6">
        <w:rPr>
          <w:rFonts w:ascii="Times New Roman" w:eastAsia="Times New Roman" w:hAnsi="Times New Roman"/>
          <w:sz w:val="24"/>
          <w:szCs w:val="28"/>
        </w:rPr>
        <w:t>допусимых</w:t>
      </w:r>
      <w:proofErr w:type="spellEnd"/>
      <w:r w:rsidRPr="008A40F6">
        <w:rPr>
          <w:rFonts w:ascii="Times New Roman" w:eastAsia="Times New Roman" w:hAnsi="Times New Roman"/>
          <w:sz w:val="24"/>
          <w:szCs w:val="28"/>
        </w:rPr>
        <w:t xml:space="preserve"> попыток в одной позиции тамэсивари – </w:t>
      </w:r>
      <w:r w:rsidR="00234DED">
        <w:rPr>
          <w:rFonts w:ascii="Times New Roman" w:eastAsia="Times New Roman" w:hAnsi="Times New Roman"/>
          <w:sz w:val="24"/>
          <w:szCs w:val="28"/>
        </w:rPr>
        <w:t>3</w:t>
      </w:r>
      <w:r w:rsidRPr="008A40F6">
        <w:rPr>
          <w:rFonts w:ascii="Times New Roman" w:eastAsia="Times New Roman" w:hAnsi="Times New Roman"/>
          <w:sz w:val="24"/>
          <w:szCs w:val="28"/>
        </w:rPr>
        <w:t>.</w:t>
      </w:r>
    </w:p>
    <w:p w:rsidR="008A40F6" w:rsidRDefault="008A40F6" w:rsidP="008A40F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8A40F6">
        <w:rPr>
          <w:rFonts w:ascii="Times New Roman" w:eastAsia="Times New Roman" w:hAnsi="Times New Roman"/>
          <w:sz w:val="24"/>
          <w:szCs w:val="28"/>
        </w:rPr>
        <w:t>Вторая попытка проводится только в случае, если первая попытка была неудачной.</w:t>
      </w:r>
      <w:r>
        <w:rPr>
          <w:rFonts w:ascii="Times New Roman" w:eastAsia="Times New Roman" w:hAnsi="Times New Roman"/>
          <w:sz w:val="24"/>
          <w:szCs w:val="28"/>
        </w:rPr>
        <w:t xml:space="preserve"> В случае успешного разбивания досок во второй попытке спортсмену засчитывается количество разбитых досок с вычетом 0,5 балла от </w:t>
      </w:r>
      <w:r w:rsidR="00370640">
        <w:rPr>
          <w:rFonts w:ascii="Times New Roman" w:eastAsia="Times New Roman" w:hAnsi="Times New Roman"/>
          <w:sz w:val="24"/>
          <w:szCs w:val="28"/>
        </w:rPr>
        <w:t>их количества.</w:t>
      </w:r>
    </w:p>
    <w:p w:rsidR="0068695F" w:rsidRPr="00370640" w:rsidRDefault="00370640" w:rsidP="00370640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Если </w:t>
      </w:r>
      <w:r w:rsidRPr="00370640">
        <w:rPr>
          <w:rFonts w:ascii="Times New Roman" w:eastAsia="Times New Roman" w:hAnsi="Times New Roman"/>
          <w:sz w:val="24"/>
          <w:szCs w:val="28"/>
        </w:rPr>
        <w:t xml:space="preserve">частник </w:t>
      </w:r>
      <w:r>
        <w:rPr>
          <w:rFonts w:ascii="Times New Roman" w:eastAsia="Times New Roman" w:hAnsi="Times New Roman"/>
          <w:sz w:val="24"/>
          <w:szCs w:val="28"/>
        </w:rPr>
        <w:t xml:space="preserve">не разбил все доски во второй попытке, он </w:t>
      </w:r>
      <w:r w:rsidRPr="00370640">
        <w:rPr>
          <w:rFonts w:ascii="Times New Roman" w:eastAsia="Times New Roman" w:hAnsi="Times New Roman"/>
          <w:sz w:val="24"/>
          <w:szCs w:val="28"/>
        </w:rPr>
        <w:t>продолжает участвовать в соревнованиях по тамэсивари</w:t>
      </w:r>
      <w:r>
        <w:rPr>
          <w:rFonts w:ascii="Times New Roman" w:eastAsia="Times New Roman" w:hAnsi="Times New Roman"/>
          <w:sz w:val="24"/>
          <w:szCs w:val="28"/>
        </w:rPr>
        <w:t>.</w:t>
      </w:r>
    </w:p>
    <w:p w:rsidR="00370640" w:rsidRDefault="00370640" w:rsidP="0037064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8"/>
        </w:rPr>
      </w:pPr>
      <w:r w:rsidRPr="00370640">
        <w:rPr>
          <w:rFonts w:ascii="Times New Roman" w:eastAsia="Times New Roman" w:hAnsi="Times New Roman"/>
          <w:sz w:val="24"/>
          <w:szCs w:val="28"/>
        </w:rPr>
        <w:t>Количество досок:</w:t>
      </w:r>
    </w:p>
    <w:p w:rsidR="00370640" w:rsidRDefault="00370640" w:rsidP="00370640">
      <w:pPr>
        <w:pStyle w:val="a3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Минимальное количество досок, устанавливаемых в любом упражнении – 2 доски.</w:t>
      </w:r>
    </w:p>
    <w:p w:rsidR="00370640" w:rsidRDefault="00370640" w:rsidP="00370640">
      <w:pPr>
        <w:pStyle w:val="a3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В первой попытке участник может заказать любое количество досок, но не менее 2 досок.</w:t>
      </w:r>
    </w:p>
    <w:p w:rsidR="00370640" w:rsidRDefault="00370640" w:rsidP="00370640">
      <w:pPr>
        <w:pStyle w:val="a3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Во второй попытке устанавливается минимальное количество досок.</w:t>
      </w:r>
    </w:p>
    <w:p w:rsidR="00370640" w:rsidRDefault="00B93BD8" w:rsidP="00B93BD8">
      <w:pPr>
        <w:pStyle w:val="a3"/>
        <w:numPr>
          <w:ilvl w:val="0"/>
          <w:numId w:val="10"/>
        </w:numPr>
        <w:spacing w:line="240" w:lineRule="auto"/>
        <w:ind w:left="1560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Участники заказывают количество досок у судьи на стойке непосредственно перед исполнением попытки.</w:t>
      </w:r>
    </w:p>
    <w:p w:rsidR="00B93BD8" w:rsidRPr="00B93BD8" w:rsidRDefault="00B93BD8" w:rsidP="00B93BD8">
      <w:pPr>
        <w:pStyle w:val="a3"/>
        <w:spacing w:line="240" w:lineRule="auto"/>
        <w:ind w:left="1560"/>
        <w:jc w:val="both"/>
        <w:rPr>
          <w:rFonts w:ascii="Times New Roman" w:eastAsia="Times New Roman" w:hAnsi="Times New Roman"/>
          <w:sz w:val="4"/>
          <w:szCs w:val="28"/>
        </w:rPr>
      </w:pPr>
    </w:p>
    <w:p w:rsidR="00B93BD8" w:rsidRDefault="00B93BD8" w:rsidP="00B93BD8">
      <w:pPr>
        <w:pStyle w:val="a3"/>
        <w:spacing w:before="240" w:after="0" w:line="240" w:lineRule="auto"/>
        <w:ind w:left="851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Временной регламент:</w:t>
      </w:r>
    </w:p>
    <w:p w:rsidR="00B93BD8" w:rsidRDefault="00B93BD8" w:rsidP="00B93BD8">
      <w:pPr>
        <w:pStyle w:val="a3"/>
        <w:spacing w:before="240"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На проведение каждой попытки спортсмену отводится </w:t>
      </w:r>
      <w:r w:rsidR="00234DED">
        <w:rPr>
          <w:rFonts w:ascii="Times New Roman" w:eastAsia="Times New Roman" w:hAnsi="Times New Roman"/>
          <w:sz w:val="24"/>
          <w:szCs w:val="28"/>
        </w:rPr>
        <w:t>2 минуты</w:t>
      </w:r>
      <w:r>
        <w:rPr>
          <w:rFonts w:ascii="Times New Roman" w:eastAsia="Times New Roman" w:hAnsi="Times New Roman"/>
          <w:sz w:val="24"/>
          <w:szCs w:val="28"/>
        </w:rPr>
        <w:t xml:space="preserve"> на ее выполнение с момента команды судьи на стойке к началу выполнения попытки (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хадзимэ</w:t>
      </w:r>
      <w:proofErr w:type="spellEnd"/>
      <w:r>
        <w:rPr>
          <w:rFonts w:ascii="Times New Roman" w:eastAsia="Times New Roman" w:hAnsi="Times New Roman"/>
          <w:sz w:val="24"/>
          <w:szCs w:val="28"/>
        </w:rPr>
        <w:t xml:space="preserve">). Если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спорстмен</w:t>
      </w:r>
      <w:proofErr w:type="spellEnd"/>
      <w:r>
        <w:rPr>
          <w:rFonts w:ascii="Times New Roman" w:eastAsia="Times New Roman" w:hAnsi="Times New Roman"/>
          <w:sz w:val="24"/>
          <w:szCs w:val="28"/>
        </w:rPr>
        <w:t xml:space="preserve"> не уложился в отведенный временной регламент, то попытка признаётся неудачной, даже в случае успешного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разбивавния</w:t>
      </w:r>
      <w:proofErr w:type="spellEnd"/>
      <w:r>
        <w:rPr>
          <w:rFonts w:ascii="Times New Roman" w:eastAsia="Times New Roman" w:hAnsi="Times New Roman"/>
          <w:sz w:val="24"/>
          <w:szCs w:val="28"/>
        </w:rPr>
        <w:t xml:space="preserve"> досок. </w:t>
      </w:r>
    </w:p>
    <w:p w:rsidR="00B93BD8" w:rsidRDefault="00B93BD8" w:rsidP="00B93BD8">
      <w:pPr>
        <w:pStyle w:val="a3"/>
        <w:spacing w:before="240"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Условия подведения итогов:</w:t>
      </w:r>
    </w:p>
    <w:p w:rsidR="00B93BD8" w:rsidRDefault="00B93BD8" w:rsidP="00B93BD8">
      <w:pPr>
        <w:pStyle w:val="a3"/>
        <w:spacing w:before="240"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lastRenderedPageBreak/>
        <w:t>В соревнованиях по тамэсивари победитель определяется по общей сумме разбитых досок в засчитанных судьями удачных попытках.</w:t>
      </w:r>
    </w:p>
    <w:p w:rsidR="00B93BD8" w:rsidRDefault="00B93BD8" w:rsidP="00B93BD8">
      <w:pPr>
        <w:pStyle w:val="a3"/>
        <w:spacing w:before="240"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Попытка считается засчитанной, если участник разбил все заявленные и установленные доски. Попытка считается неудачной, если не разбита хотя бы одна доска из заявленных и установленных. </w:t>
      </w:r>
    </w:p>
    <w:p w:rsidR="00B93BD8" w:rsidRDefault="00B93BD8" w:rsidP="00B93BD8">
      <w:pPr>
        <w:pStyle w:val="a3"/>
        <w:spacing w:before="240"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За удачные засчитанные попытки участнику начисляются баллы</w:t>
      </w:r>
      <w:r w:rsidR="00234DED">
        <w:rPr>
          <w:rFonts w:ascii="Times New Roman" w:eastAsia="Times New Roman" w:hAnsi="Times New Roman"/>
          <w:sz w:val="24"/>
          <w:szCs w:val="28"/>
        </w:rPr>
        <w:t xml:space="preserve"> по принципу 1 балл за 1 разбитую доску. В случае, если участник разбил доски со второй попытки, ему начисляются баллы с вычетом 0,5 баллов от суммы разбитых досок во второй попытке.</w:t>
      </w:r>
    </w:p>
    <w:p w:rsidR="00234DED" w:rsidRDefault="00234DED" w:rsidP="00B93BD8">
      <w:pPr>
        <w:pStyle w:val="a3"/>
        <w:spacing w:before="240"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В случае, если несколько спортсменов набрали одинаковое количество баллов, победитель определяется по следующим критериям:</w:t>
      </w:r>
    </w:p>
    <w:p w:rsidR="00234DED" w:rsidRDefault="00234DED" w:rsidP="00234DED">
      <w:pPr>
        <w:pStyle w:val="a3"/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по наименьшему количеству использованных (реализованных) попыток,</w:t>
      </w:r>
    </w:p>
    <w:p w:rsidR="00234DED" w:rsidRDefault="0086238D" w:rsidP="00234DED">
      <w:pPr>
        <w:pStyle w:val="a3"/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по большему количеству набранных баллов, полученных в первых попытках,</w:t>
      </w:r>
    </w:p>
    <w:p w:rsidR="0086238D" w:rsidRDefault="0086238D" w:rsidP="00234DED">
      <w:pPr>
        <w:pStyle w:val="a3"/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по разнице в весе (учитывается любая разница весе). Взвешивание осуществляется в момент подведения итогов,</w:t>
      </w:r>
    </w:p>
    <w:p w:rsidR="0086238D" w:rsidRPr="00370640" w:rsidRDefault="0086238D" w:rsidP="00234DED">
      <w:pPr>
        <w:pStyle w:val="a3"/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по дополнительному тесту в упражнении, который устанавливает Главный судья соревнований.</w:t>
      </w:r>
    </w:p>
    <w:p w:rsidR="0068695F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8695F" w:rsidRPr="00F3359F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3359F">
        <w:rPr>
          <w:rFonts w:ascii="Times New Roman" w:eastAsia="Times New Roman" w:hAnsi="Times New Roman"/>
          <w:b/>
          <w:sz w:val="24"/>
          <w:szCs w:val="28"/>
          <w:u w:val="single"/>
        </w:rPr>
        <w:t>5.3.</w:t>
      </w:r>
      <w:r w:rsidR="005B3E4B">
        <w:rPr>
          <w:rFonts w:ascii="Times New Roman" w:eastAsia="Times New Roman" w:hAnsi="Times New Roman"/>
          <w:b/>
          <w:sz w:val="24"/>
          <w:szCs w:val="28"/>
          <w:u w:val="single"/>
        </w:rPr>
        <w:t>3</w:t>
      </w:r>
      <w:r w:rsidRPr="00F3359F">
        <w:rPr>
          <w:rFonts w:ascii="Times New Roman" w:eastAsia="Times New Roman" w:hAnsi="Times New Roman"/>
          <w:b/>
          <w:sz w:val="24"/>
          <w:szCs w:val="28"/>
          <w:u w:val="single"/>
        </w:rPr>
        <w:t>.</w:t>
      </w:r>
      <w:r w:rsidR="00CC27FF">
        <w:rPr>
          <w:rFonts w:ascii="Times New Roman" w:eastAsia="Times New Roman" w:hAnsi="Times New Roman"/>
          <w:b/>
          <w:sz w:val="24"/>
          <w:szCs w:val="28"/>
          <w:u w:val="single"/>
        </w:rPr>
        <w:t xml:space="preserve"> </w:t>
      </w:r>
      <w:r w:rsidRPr="00F3359F">
        <w:rPr>
          <w:rFonts w:ascii="Times New Roman" w:hAnsi="Times New Roman"/>
          <w:b/>
          <w:bCs/>
          <w:sz w:val="24"/>
          <w:szCs w:val="24"/>
          <w:u w:val="single"/>
        </w:rPr>
        <w:t>Соревнования по ката:</w:t>
      </w:r>
    </w:p>
    <w:p w:rsidR="0068695F" w:rsidRDefault="0068695F" w:rsidP="0068695F">
      <w:pPr>
        <w:pStyle w:val="2"/>
        <w:rPr>
          <w:b/>
          <w:bCs/>
          <w:color w:val="000000"/>
          <w:szCs w:val="24"/>
        </w:rPr>
      </w:pPr>
    </w:p>
    <w:p w:rsidR="0068695F" w:rsidRPr="00E56D4D" w:rsidRDefault="0068695F" w:rsidP="0068695F">
      <w:pPr>
        <w:pStyle w:val="2"/>
        <w:ind w:left="360"/>
        <w:jc w:val="center"/>
        <w:rPr>
          <w:bCs/>
          <w:i/>
          <w:color w:val="000000"/>
          <w:sz w:val="28"/>
          <w:szCs w:val="28"/>
        </w:rPr>
      </w:pPr>
      <w:r w:rsidRPr="00E56D4D">
        <w:rPr>
          <w:i/>
          <w:color w:val="000000"/>
          <w:sz w:val="28"/>
          <w:szCs w:val="28"/>
        </w:rPr>
        <w:t>Мальчики, девочки (10</w:t>
      </w:r>
      <w:r>
        <w:rPr>
          <w:i/>
          <w:color w:val="000000"/>
          <w:sz w:val="28"/>
          <w:szCs w:val="28"/>
        </w:rPr>
        <w:t>-</w:t>
      </w:r>
      <w:r w:rsidRPr="00E56D4D">
        <w:rPr>
          <w:i/>
          <w:color w:val="000000"/>
          <w:sz w:val="28"/>
          <w:szCs w:val="28"/>
        </w:rPr>
        <w:t>11 лет).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68695F" w:rsidRPr="00E56D4D" w:rsidTr="008F474A">
        <w:trPr>
          <w:trHeight w:val="45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695F" w:rsidRPr="00E56D4D" w:rsidRDefault="0068695F" w:rsidP="008F474A">
            <w:pPr>
              <w:pStyle w:val="2"/>
              <w:jc w:val="center"/>
              <w:rPr>
                <w:b/>
                <w:color w:val="000000"/>
                <w:szCs w:val="24"/>
              </w:rPr>
            </w:pPr>
            <w:r w:rsidRPr="00E56D4D">
              <w:rPr>
                <w:b/>
                <w:color w:val="000000"/>
                <w:szCs w:val="24"/>
                <w:u w:val="single"/>
              </w:rPr>
              <w:t>Обязательная программа: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695F" w:rsidRPr="00E56D4D" w:rsidRDefault="0068695F" w:rsidP="008F474A">
            <w:pPr>
              <w:pStyle w:val="2"/>
              <w:jc w:val="center"/>
              <w:rPr>
                <w:b/>
                <w:color w:val="000000"/>
                <w:szCs w:val="24"/>
                <w:u w:val="single"/>
              </w:rPr>
            </w:pPr>
            <w:r w:rsidRPr="00E56D4D">
              <w:rPr>
                <w:b/>
                <w:color w:val="000000"/>
                <w:szCs w:val="24"/>
                <w:u w:val="single"/>
              </w:rPr>
              <w:t>Произвольная программа</w:t>
            </w:r>
          </w:p>
          <w:p w:rsidR="0068695F" w:rsidRPr="00E56D4D" w:rsidRDefault="0068695F" w:rsidP="008F474A">
            <w:pPr>
              <w:pStyle w:val="2"/>
              <w:jc w:val="center"/>
              <w:rPr>
                <w:b/>
                <w:color w:val="000000"/>
                <w:szCs w:val="24"/>
              </w:rPr>
            </w:pPr>
            <w:r w:rsidRPr="00E56D4D">
              <w:rPr>
                <w:b/>
                <w:color w:val="000000"/>
                <w:szCs w:val="24"/>
                <w:u w:val="single"/>
              </w:rPr>
              <w:t>(одно ката на выбор):</w:t>
            </w:r>
          </w:p>
        </w:tc>
      </w:tr>
      <w:tr w:rsidR="0068695F" w:rsidRPr="00D41244" w:rsidTr="008F474A">
        <w:trPr>
          <w:trHeight w:val="60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695F" w:rsidRPr="00E56D4D" w:rsidRDefault="0068695F" w:rsidP="008F4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6D4D">
              <w:rPr>
                <w:rFonts w:ascii="Times New Roman" w:hAnsi="Times New Roman"/>
                <w:sz w:val="24"/>
                <w:szCs w:val="24"/>
              </w:rPr>
              <w:t>Тайкёку</w:t>
            </w:r>
            <w:proofErr w:type="spellEnd"/>
            <w:r w:rsidRPr="00E56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6D4D"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 w:rsidRPr="00E56D4D">
              <w:rPr>
                <w:rFonts w:ascii="Times New Roman" w:hAnsi="Times New Roman"/>
                <w:sz w:val="24"/>
                <w:szCs w:val="24"/>
              </w:rPr>
              <w:t xml:space="preserve"> сан</w:t>
            </w:r>
          </w:p>
          <w:p w:rsidR="0068695F" w:rsidRPr="00E56D4D" w:rsidRDefault="0068695F" w:rsidP="008F4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695F" w:rsidRPr="00325C96" w:rsidRDefault="0068695F" w:rsidP="008F4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6D4D">
              <w:rPr>
                <w:rFonts w:ascii="Times New Roman" w:hAnsi="Times New Roman"/>
                <w:sz w:val="24"/>
                <w:szCs w:val="24"/>
              </w:rPr>
              <w:t>Пинъан</w:t>
            </w:r>
            <w:proofErr w:type="spellEnd"/>
            <w:r w:rsidRPr="00E56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6D4D"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 w:rsidRPr="00E56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6D4D">
              <w:rPr>
                <w:rFonts w:ascii="Times New Roman" w:hAnsi="Times New Roman"/>
                <w:sz w:val="24"/>
                <w:szCs w:val="24"/>
              </w:rPr>
              <w:t>ити</w:t>
            </w:r>
            <w:proofErr w:type="spellEnd"/>
            <w:r w:rsidRPr="00E56D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6D4D">
              <w:rPr>
                <w:rFonts w:ascii="Times New Roman" w:hAnsi="Times New Roman"/>
                <w:sz w:val="24"/>
                <w:szCs w:val="24"/>
              </w:rPr>
              <w:t>Пинъан</w:t>
            </w:r>
            <w:proofErr w:type="spellEnd"/>
            <w:r w:rsidRPr="00E56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6D4D"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 w:rsidRPr="00E56D4D">
              <w:rPr>
                <w:rFonts w:ascii="Times New Roman" w:hAnsi="Times New Roman"/>
                <w:sz w:val="24"/>
                <w:szCs w:val="24"/>
              </w:rPr>
              <w:t xml:space="preserve"> ни, Цуки-но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ката</w:t>
            </w:r>
            <w:r w:rsidRPr="00E56D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8695F" w:rsidRPr="00ED6FD8" w:rsidRDefault="0068695F" w:rsidP="0068695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D6F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Юноши, девушки 12-13 лет.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68695F" w:rsidRPr="00ED6FD8" w:rsidTr="008F474A">
        <w:trPr>
          <w:trHeight w:val="45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695F" w:rsidRPr="00ED6FD8" w:rsidRDefault="0068695F" w:rsidP="008F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6F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Обязательная программа: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695F" w:rsidRPr="00ED6FD8" w:rsidRDefault="0068695F" w:rsidP="008F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6F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Произвольная программа (финал):</w:t>
            </w:r>
          </w:p>
        </w:tc>
      </w:tr>
      <w:tr w:rsidR="0068695F" w:rsidRPr="00ED6FD8" w:rsidTr="008F474A">
        <w:trPr>
          <w:trHeight w:val="60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695F" w:rsidRPr="00ED6FD8" w:rsidRDefault="0068695F" w:rsidP="008F474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соно</w:t>
            </w:r>
            <w:proofErr w:type="spellEnd"/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ни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695F" w:rsidRPr="00ED6FD8" w:rsidRDefault="0068695F" w:rsidP="00446A6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Пи</w:t>
            </w:r>
            <w:r w:rsidR="008A40F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0-</w:t>
            </w:r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нъан </w:t>
            </w:r>
            <w:proofErr w:type="spellStart"/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соно</w:t>
            </w:r>
            <w:proofErr w:type="spellEnd"/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ён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93663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6A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сон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446A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46A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Цуки-но ката,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Гэкисай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сё</w:t>
            </w:r>
          </w:p>
        </w:tc>
      </w:tr>
    </w:tbl>
    <w:p w:rsidR="0068695F" w:rsidRPr="00ED6FD8" w:rsidRDefault="0068695F" w:rsidP="0068695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D6F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Юноши, девушки 14-15 лет.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68695F" w:rsidRPr="00ED6FD8" w:rsidTr="008F474A">
        <w:trPr>
          <w:trHeight w:val="45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695F" w:rsidRPr="00ED6FD8" w:rsidRDefault="0068695F" w:rsidP="008F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6F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Обязательная программа: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695F" w:rsidRPr="00ED6FD8" w:rsidRDefault="0068695F" w:rsidP="008F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ED6F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Произвольная программа</w:t>
            </w:r>
          </w:p>
          <w:p w:rsidR="0068695F" w:rsidRPr="00ED6FD8" w:rsidRDefault="0068695F" w:rsidP="008F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6F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(финал):</w:t>
            </w:r>
          </w:p>
        </w:tc>
      </w:tr>
      <w:tr w:rsidR="0068695F" w:rsidRPr="00ED6FD8" w:rsidTr="008F474A">
        <w:trPr>
          <w:trHeight w:val="60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695F" w:rsidRPr="00ED6FD8" w:rsidRDefault="0068695F" w:rsidP="008F474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соно</w:t>
            </w:r>
            <w:proofErr w:type="spellEnd"/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3663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ён</w:t>
            </w:r>
            <w:proofErr w:type="spellEnd"/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695F" w:rsidRPr="00ED6FD8" w:rsidRDefault="0068695F" w:rsidP="008F474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Гэкисай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сё, </w:t>
            </w:r>
            <w:r w:rsidR="00446A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Цуки-но ката,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Сайха</w:t>
            </w:r>
            <w:r w:rsidR="00446A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46A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Сэйэнтин</w:t>
            </w:r>
            <w:proofErr w:type="spellEnd"/>
          </w:p>
        </w:tc>
      </w:tr>
    </w:tbl>
    <w:p w:rsidR="0068695F" w:rsidRPr="00ED6FD8" w:rsidRDefault="0068695F" w:rsidP="0068695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D6F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Юниоры, юниорки 16-17 лет.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68695F" w:rsidRPr="00ED6FD8" w:rsidTr="00CC27FF">
        <w:trPr>
          <w:trHeight w:val="452"/>
          <w:jc w:val="center"/>
        </w:trPr>
        <w:tc>
          <w:tcPr>
            <w:tcW w:w="4001" w:type="dxa"/>
            <w:shd w:val="clear" w:color="auto" w:fill="D9D9D9"/>
            <w:vAlign w:val="center"/>
          </w:tcPr>
          <w:p w:rsidR="0068695F" w:rsidRPr="00ED6FD8" w:rsidRDefault="0068695F" w:rsidP="008F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6F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Обязательная программа:</w:t>
            </w:r>
          </w:p>
        </w:tc>
        <w:tc>
          <w:tcPr>
            <w:tcW w:w="4044" w:type="dxa"/>
            <w:shd w:val="clear" w:color="auto" w:fill="D9D9D9"/>
            <w:vAlign w:val="center"/>
          </w:tcPr>
          <w:p w:rsidR="0068695F" w:rsidRPr="00ED6FD8" w:rsidRDefault="0068695F" w:rsidP="008F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ED6F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Произвольная программа</w:t>
            </w:r>
          </w:p>
          <w:p w:rsidR="0068695F" w:rsidRPr="00ED6FD8" w:rsidRDefault="0068695F" w:rsidP="008F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6F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(финал):</w:t>
            </w:r>
          </w:p>
        </w:tc>
      </w:tr>
      <w:tr w:rsidR="0068695F" w:rsidRPr="00ED6FD8" w:rsidTr="00CC27FF">
        <w:trPr>
          <w:trHeight w:val="602"/>
          <w:jc w:val="center"/>
        </w:trPr>
        <w:tc>
          <w:tcPr>
            <w:tcW w:w="4001" w:type="dxa"/>
            <w:vAlign w:val="center"/>
          </w:tcPr>
          <w:p w:rsidR="0068695F" w:rsidRPr="00ED6FD8" w:rsidRDefault="006B3C3D" w:rsidP="008F474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соно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4044" w:type="dxa"/>
            <w:vAlign w:val="center"/>
          </w:tcPr>
          <w:p w:rsidR="0068695F" w:rsidRPr="00ED6FD8" w:rsidRDefault="006B3C3D" w:rsidP="006B3C3D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Гэкисай</w:t>
            </w:r>
            <w:proofErr w:type="spellEnd"/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сё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8695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Сайха, </w:t>
            </w:r>
            <w:proofErr w:type="spellStart"/>
            <w:r w:rsidR="0068695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Сэйэнтин</w:t>
            </w:r>
            <w:proofErr w:type="spellEnd"/>
            <w:r w:rsidR="0068695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Канку,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Гарю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8695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Сусихо</w:t>
            </w:r>
            <w:proofErr w:type="spellEnd"/>
          </w:p>
        </w:tc>
      </w:tr>
    </w:tbl>
    <w:p w:rsidR="0068695F" w:rsidRDefault="007F5FA2" w:rsidP="007F5FA2">
      <w:pPr>
        <w:pStyle w:val="2"/>
        <w:jc w:val="center"/>
        <w:rPr>
          <w:bCs/>
          <w:i/>
          <w:color w:val="000000"/>
          <w:sz w:val="28"/>
          <w:szCs w:val="24"/>
        </w:rPr>
      </w:pPr>
      <w:r w:rsidRPr="007F5FA2">
        <w:rPr>
          <w:bCs/>
          <w:i/>
          <w:color w:val="000000"/>
          <w:sz w:val="28"/>
          <w:szCs w:val="24"/>
        </w:rPr>
        <w:t>Мужчины, женщины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7F5FA2" w:rsidRPr="00ED6FD8" w:rsidTr="00446A6C">
        <w:trPr>
          <w:trHeight w:val="452"/>
          <w:jc w:val="center"/>
        </w:trPr>
        <w:tc>
          <w:tcPr>
            <w:tcW w:w="4001" w:type="dxa"/>
            <w:shd w:val="clear" w:color="auto" w:fill="D9D9D9"/>
            <w:vAlign w:val="center"/>
          </w:tcPr>
          <w:p w:rsidR="007F5FA2" w:rsidRPr="00ED6FD8" w:rsidRDefault="007F5FA2" w:rsidP="0044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6F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Обязательная программа:</w:t>
            </w:r>
          </w:p>
        </w:tc>
        <w:tc>
          <w:tcPr>
            <w:tcW w:w="4044" w:type="dxa"/>
            <w:shd w:val="clear" w:color="auto" w:fill="D9D9D9"/>
            <w:vAlign w:val="center"/>
          </w:tcPr>
          <w:p w:rsidR="007F5FA2" w:rsidRPr="00ED6FD8" w:rsidRDefault="007F5FA2" w:rsidP="0044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ED6F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Произвольная программа</w:t>
            </w:r>
          </w:p>
          <w:p w:rsidR="007F5FA2" w:rsidRPr="00ED6FD8" w:rsidRDefault="007F5FA2" w:rsidP="0044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6F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(финал):</w:t>
            </w:r>
          </w:p>
        </w:tc>
      </w:tr>
      <w:tr w:rsidR="007F5FA2" w:rsidRPr="00ED6FD8" w:rsidTr="00446A6C">
        <w:trPr>
          <w:trHeight w:val="602"/>
          <w:jc w:val="center"/>
        </w:trPr>
        <w:tc>
          <w:tcPr>
            <w:tcW w:w="4001" w:type="dxa"/>
            <w:vAlign w:val="center"/>
          </w:tcPr>
          <w:p w:rsidR="007F5FA2" w:rsidRDefault="007F5FA2" w:rsidP="00446A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Гэкисай</w:t>
            </w:r>
            <w:proofErr w:type="spellEnd"/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сё</w:t>
            </w:r>
          </w:p>
          <w:p w:rsidR="007F5FA2" w:rsidRPr="00ED6FD8" w:rsidRDefault="007F5FA2" w:rsidP="00446A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vAlign w:val="center"/>
          </w:tcPr>
          <w:p w:rsidR="007F5FA2" w:rsidRPr="00ED6FD8" w:rsidRDefault="007F5FA2" w:rsidP="00446A6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Сэйэнтин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Сэпай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Канку,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Гарю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Сусихо</w:t>
            </w:r>
            <w:proofErr w:type="spellEnd"/>
          </w:p>
        </w:tc>
      </w:tr>
    </w:tbl>
    <w:p w:rsidR="007F5FA2" w:rsidRPr="007F5FA2" w:rsidRDefault="007F5FA2" w:rsidP="007F5FA2">
      <w:pPr>
        <w:pStyle w:val="2"/>
        <w:jc w:val="center"/>
        <w:rPr>
          <w:bCs/>
          <w:i/>
          <w:color w:val="000000"/>
          <w:sz w:val="28"/>
          <w:szCs w:val="24"/>
        </w:rPr>
      </w:pPr>
    </w:p>
    <w:p w:rsidR="0068695F" w:rsidRPr="007F5FA2" w:rsidRDefault="0068695F" w:rsidP="0068695F">
      <w:pPr>
        <w:pStyle w:val="2"/>
        <w:rPr>
          <w:bCs/>
          <w:color w:val="000000"/>
          <w:sz w:val="28"/>
          <w:szCs w:val="24"/>
        </w:rPr>
      </w:pPr>
    </w:p>
    <w:p w:rsidR="0068695F" w:rsidRPr="006D050F" w:rsidRDefault="0068695F" w:rsidP="0068695F">
      <w:pPr>
        <w:pStyle w:val="2"/>
        <w:ind w:firstLine="567"/>
        <w:rPr>
          <w:b/>
          <w:szCs w:val="24"/>
          <w:u w:val="single"/>
        </w:rPr>
      </w:pPr>
      <w:r w:rsidRPr="00F3359F">
        <w:rPr>
          <w:b/>
          <w:szCs w:val="24"/>
          <w:u w:val="single"/>
        </w:rPr>
        <w:t>5.3.</w:t>
      </w:r>
      <w:r w:rsidR="005B3E4B">
        <w:rPr>
          <w:b/>
          <w:szCs w:val="24"/>
          <w:u w:val="single"/>
        </w:rPr>
        <w:t>4</w:t>
      </w:r>
      <w:r w:rsidRPr="00F3359F">
        <w:rPr>
          <w:b/>
          <w:szCs w:val="24"/>
          <w:u w:val="single"/>
        </w:rPr>
        <w:t xml:space="preserve">. </w:t>
      </w:r>
      <w:r w:rsidRPr="00F3359F">
        <w:rPr>
          <w:b/>
          <w:bCs/>
          <w:szCs w:val="24"/>
          <w:u w:val="single"/>
        </w:rPr>
        <w:t>Соревнования</w:t>
      </w:r>
      <w:r w:rsidR="00CC27FF">
        <w:rPr>
          <w:b/>
          <w:bCs/>
          <w:szCs w:val="24"/>
          <w:u w:val="single"/>
        </w:rPr>
        <w:t xml:space="preserve"> </w:t>
      </w:r>
      <w:r>
        <w:rPr>
          <w:b/>
          <w:bCs/>
          <w:szCs w:val="24"/>
          <w:u w:val="single"/>
        </w:rPr>
        <w:t>по ката-группа</w:t>
      </w:r>
      <w:r w:rsidRPr="006D050F">
        <w:rPr>
          <w:b/>
          <w:bCs/>
          <w:szCs w:val="24"/>
          <w:u w:val="single"/>
        </w:rPr>
        <w:t>:</w:t>
      </w:r>
    </w:p>
    <w:p w:rsidR="0068695F" w:rsidRPr="001C05DE" w:rsidRDefault="0068695F" w:rsidP="0068695F">
      <w:pPr>
        <w:pStyle w:val="2"/>
        <w:numPr>
          <w:ilvl w:val="0"/>
          <w:numId w:val="5"/>
        </w:numPr>
        <w:jc w:val="both"/>
        <w:rPr>
          <w:bCs/>
          <w:szCs w:val="24"/>
        </w:rPr>
      </w:pPr>
      <w:r w:rsidRPr="001C05DE">
        <w:rPr>
          <w:bCs/>
          <w:szCs w:val="24"/>
        </w:rPr>
        <w:t xml:space="preserve">В командном соревновании ката исполняется </w:t>
      </w:r>
      <w:r w:rsidRPr="001C05DE">
        <w:rPr>
          <w:bCs/>
          <w:szCs w:val="24"/>
          <w:u w:val="single"/>
        </w:rPr>
        <w:t xml:space="preserve">тремя </w:t>
      </w:r>
      <w:r w:rsidRPr="001C05DE">
        <w:rPr>
          <w:bCs/>
          <w:szCs w:val="24"/>
        </w:rPr>
        <w:t>участниками;</w:t>
      </w:r>
    </w:p>
    <w:p w:rsidR="0068695F" w:rsidRPr="001C05DE" w:rsidRDefault="0068695F" w:rsidP="0068695F">
      <w:pPr>
        <w:pStyle w:val="2"/>
        <w:numPr>
          <w:ilvl w:val="0"/>
          <w:numId w:val="5"/>
        </w:numPr>
        <w:jc w:val="both"/>
        <w:rPr>
          <w:bCs/>
          <w:szCs w:val="24"/>
        </w:rPr>
      </w:pPr>
      <w:r w:rsidRPr="001C05DE">
        <w:rPr>
          <w:bCs/>
          <w:szCs w:val="24"/>
        </w:rPr>
        <w:t>Состав участников командных соревнований может быть:</w:t>
      </w:r>
    </w:p>
    <w:p w:rsidR="0068695F" w:rsidRPr="001C05DE" w:rsidRDefault="0068695F" w:rsidP="0068695F">
      <w:pPr>
        <w:pStyle w:val="2"/>
        <w:ind w:firstLine="709"/>
        <w:rPr>
          <w:bCs/>
          <w:szCs w:val="24"/>
        </w:rPr>
      </w:pPr>
      <w:r w:rsidRPr="001C05DE">
        <w:rPr>
          <w:bCs/>
          <w:szCs w:val="24"/>
        </w:rPr>
        <w:t>- мужским;</w:t>
      </w:r>
    </w:p>
    <w:p w:rsidR="0068695F" w:rsidRPr="001C05DE" w:rsidRDefault="0068695F" w:rsidP="0068695F">
      <w:pPr>
        <w:pStyle w:val="2"/>
        <w:ind w:firstLine="709"/>
        <w:rPr>
          <w:bCs/>
          <w:szCs w:val="24"/>
        </w:rPr>
      </w:pPr>
      <w:r w:rsidRPr="001C05DE">
        <w:rPr>
          <w:bCs/>
          <w:szCs w:val="24"/>
        </w:rPr>
        <w:t>- женским;</w:t>
      </w:r>
    </w:p>
    <w:p w:rsidR="0068695F" w:rsidRPr="001C05DE" w:rsidRDefault="0068695F" w:rsidP="0068695F">
      <w:pPr>
        <w:pStyle w:val="2"/>
        <w:ind w:firstLine="709"/>
        <w:rPr>
          <w:bCs/>
          <w:szCs w:val="24"/>
        </w:rPr>
      </w:pPr>
      <w:r w:rsidRPr="001C05DE">
        <w:rPr>
          <w:bCs/>
          <w:szCs w:val="24"/>
        </w:rPr>
        <w:t>- смешанным;</w:t>
      </w:r>
    </w:p>
    <w:p w:rsidR="0068695F" w:rsidRDefault="0068695F" w:rsidP="0068695F">
      <w:pPr>
        <w:pStyle w:val="2"/>
        <w:ind w:left="709"/>
        <w:rPr>
          <w:bCs/>
          <w:szCs w:val="24"/>
        </w:rPr>
      </w:pPr>
      <w:r w:rsidRPr="001C05DE">
        <w:rPr>
          <w:bCs/>
          <w:szCs w:val="24"/>
        </w:rPr>
        <w:lastRenderedPageBreak/>
        <w:t xml:space="preserve">- возрастная и квалификационная категория группы определяется по </w:t>
      </w:r>
      <w:r>
        <w:rPr>
          <w:bCs/>
          <w:szCs w:val="24"/>
        </w:rPr>
        <w:t>трем</w:t>
      </w:r>
      <w:r w:rsidRPr="001C05DE">
        <w:rPr>
          <w:bCs/>
          <w:szCs w:val="24"/>
        </w:rPr>
        <w:t xml:space="preserve"> участникам;</w:t>
      </w:r>
    </w:p>
    <w:p w:rsidR="0068695F" w:rsidRPr="00ED6FD8" w:rsidRDefault="0068695F" w:rsidP="0068695F">
      <w:pPr>
        <w:pStyle w:val="2"/>
        <w:numPr>
          <w:ilvl w:val="0"/>
          <w:numId w:val="5"/>
        </w:numPr>
        <w:jc w:val="both"/>
        <w:rPr>
          <w:bCs/>
          <w:szCs w:val="24"/>
        </w:rPr>
      </w:pPr>
      <w:r w:rsidRPr="001C05DE">
        <w:rPr>
          <w:bCs/>
          <w:szCs w:val="24"/>
        </w:rPr>
        <w:t xml:space="preserve">В ходе соревнований участники должны выполнять ката из перечня, предусмотренного для соответствующих возрастных категорий: </w:t>
      </w:r>
    </w:p>
    <w:p w:rsidR="0068695F" w:rsidRPr="00ED6FD8" w:rsidRDefault="0068695F" w:rsidP="0068695F">
      <w:pPr>
        <w:pStyle w:val="1"/>
        <w:numPr>
          <w:ilvl w:val="0"/>
          <w:numId w:val="5"/>
        </w:numPr>
        <w:tabs>
          <w:tab w:val="left" w:pos="-360"/>
        </w:tabs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CF4608">
        <w:rPr>
          <w:rFonts w:ascii="Times New Roman" w:hAnsi="Times New Roman"/>
          <w:sz w:val="24"/>
          <w:szCs w:val="24"/>
          <w:lang w:val="ru-RU"/>
        </w:rPr>
        <w:t>Участники могут выступать толь</w:t>
      </w:r>
      <w:r>
        <w:rPr>
          <w:rFonts w:ascii="Times New Roman" w:hAnsi="Times New Roman"/>
          <w:sz w:val="24"/>
          <w:szCs w:val="24"/>
          <w:lang w:val="ru-RU"/>
        </w:rPr>
        <w:t>ко в своей возрастной категории.</w:t>
      </w:r>
    </w:p>
    <w:p w:rsidR="0068695F" w:rsidRPr="00ED6FD8" w:rsidRDefault="0068695F" w:rsidP="0068695F">
      <w:pPr>
        <w:pStyle w:val="a3"/>
        <w:numPr>
          <w:ilvl w:val="0"/>
          <w:numId w:val="5"/>
        </w:numPr>
        <w:rPr>
          <w:rFonts w:ascii="Times New Roman" w:eastAsia="Times New Roman" w:hAnsi="Times New Roman"/>
          <w:snapToGrid w:val="0"/>
          <w:sz w:val="24"/>
          <w:szCs w:val="24"/>
        </w:rPr>
      </w:pPr>
      <w:r w:rsidRPr="00ED6FD8">
        <w:rPr>
          <w:rFonts w:ascii="Times New Roman" w:eastAsia="Times New Roman" w:hAnsi="Times New Roman"/>
          <w:snapToGrid w:val="0"/>
          <w:sz w:val="24"/>
          <w:szCs w:val="24"/>
        </w:rPr>
        <w:t>В ходе соревнований участники должны выполнять ката из перечня, предусмотренного для соотв</w:t>
      </w:r>
      <w:r>
        <w:rPr>
          <w:rFonts w:ascii="Times New Roman" w:eastAsia="Times New Roman" w:hAnsi="Times New Roman"/>
          <w:snapToGrid w:val="0"/>
          <w:sz w:val="24"/>
          <w:szCs w:val="24"/>
        </w:rPr>
        <w:t>етствующих возрастных категорий</w:t>
      </w:r>
      <w:r w:rsidRPr="00ED6FD8">
        <w:rPr>
          <w:rFonts w:ascii="Times New Roman" w:eastAsia="Times New Roman" w:hAnsi="Times New Roman"/>
          <w:snapToGrid w:val="0"/>
          <w:sz w:val="24"/>
          <w:szCs w:val="24"/>
        </w:rPr>
        <w:t xml:space="preserve">: 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2872"/>
        <w:gridCol w:w="3120"/>
      </w:tblGrid>
      <w:tr w:rsidR="0068695F" w:rsidRPr="00ED6FD8" w:rsidTr="008F474A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5F" w:rsidRPr="00ED6FD8" w:rsidRDefault="0068695F" w:rsidP="008F474A">
            <w:pPr>
              <w:widowControl w:val="0"/>
              <w:suppressAutoHyphens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5F" w:rsidRDefault="0068695F" w:rsidP="008F474A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Обязательная программа</w:t>
            </w:r>
          </w:p>
          <w:p w:rsidR="0068695F" w:rsidRPr="00ED6FD8" w:rsidRDefault="0068695F" w:rsidP="008F474A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5F" w:rsidRDefault="0068695F" w:rsidP="008F474A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Финал</w:t>
            </w:r>
          </w:p>
          <w:p w:rsidR="0068695F" w:rsidRPr="00ED6FD8" w:rsidRDefault="0068695F" w:rsidP="008F474A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(1 ката на выбор)</w:t>
            </w:r>
          </w:p>
        </w:tc>
      </w:tr>
      <w:tr w:rsidR="0068695F" w:rsidRPr="00ED6FD8" w:rsidTr="008F474A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5F" w:rsidRDefault="0068695F" w:rsidP="008F474A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Мальчики и девочки</w:t>
            </w:r>
          </w:p>
          <w:p w:rsidR="0068695F" w:rsidRPr="00ED6FD8" w:rsidRDefault="0068695F" w:rsidP="008F474A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10-11 лет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5F" w:rsidRPr="00ED6FD8" w:rsidRDefault="0068695F" w:rsidP="008F474A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5A4FF1">
              <w:rPr>
                <w:rFonts w:ascii="Times New Roman" w:eastAsia="MS Mincho" w:hAnsi="Times New Roman" w:cs="Times New Roman"/>
                <w:sz w:val="24"/>
                <w:szCs w:val="24"/>
              </w:rPr>
              <w:t>Тайкёку</w:t>
            </w:r>
            <w:proofErr w:type="spellEnd"/>
            <w:r w:rsidRPr="005A4FF1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FF1">
              <w:rPr>
                <w:rFonts w:ascii="Times New Roman" w:eastAsia="MS Mincho" w:hAnsi="Times New Roman" w:cs="Times New Roman"/>
                <w:sz w:val="24"/>
                <w:szCs w:val="24"/>
              </w:rPr>
              <w:t>соно</w:t>
            </w:r>
            <w:proofErr w:type="spellEnd"/>
            <w:r w:rsidRPr="005A4FF1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FF1">
              <w:rPr>
                <w:rFonts w:ascii="Times New Roman" w:eastAsia="MS Mincho" w:hAnsi="Times New Roman" w:cs="Times New Roman"/>
                <w:sz w:val="24"/>
                <w:szCs w:val="24"/>
              </w:rPr>
              <w:t>ити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5F" w:rsidRDefault="0068695F" w:rsidP="008F47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Тайкёку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сан</w:t>
            </w:r>
          </w:p>
          <w:p w:rsidR="0068695F" w:rsidRPr="00ED6FD8" w:rsidRDefault="0068695F" w:rsidP="008F474A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Пинъан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ити</w:t>
            </w:r>
            <w:proofErr w:type="spellEnd"/>
          </w:p>
        </w:tc>
      </w:tr>
      <w:tr w:rsidR="0068695F" w:rsidRPr="00ED6FD8" w:rsidTr="008F474A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5F" w:rsidRPr="00ED6FD8" w:rsidRDefault="0068695F" w:rsidP="008F47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Юноши и девушки </w:t>
            </w:r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12-13 лет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5F" w:rsidRPr="00ED6FD8" w:rsidRDefault="0068695F" w:rsidP="008F47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соно-ити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5F" w:rsidRPr="00ED6FD8" w:rsidRDefault="0068695F" w:rsidP="008F47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соно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-ни </w:t>
            </w:r>
          </w:p>
          <w:p w:rsidR="0068695F" w:rsidRPr="00ED6FD8" w:rsidRDefault="0068695F" w:rsidP="008F47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соно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-сан</w:t>
            </w:r>
          </w:p>
          <w:p w:rsidR="0068695F" w:rsidRPr="00ED6FD8" w:rsidRDefault="0068695F" w:rsidP="008F47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соно-ён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68695F" w:rsidRPr="00ED6FD8" w:rsidRDefault="0068695F" w:rsidP="008F47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соно-го</w:t>
            </w:r>
            <w:proofErr w:type="spellEnd"/>
          </w:p>
        </w:tc>
      </w:tr>
      <w:tr w:rsidR="0068695F" w:rsidRPr="00ED6FD8" w:rsidTr="008F474A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5F" w:rsidRPr="00ED6FD8" w:rsidRDefault="0068695F" w:rsidP="008F47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Юноши и девушки </w:t>
            </w:r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14-15 лет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5F" w:rsidRPr="00ED6FD8" w:rsidRDefault="0068695F" w:rsidP="008F47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соно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-ни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5F" w:rsidRPr="00ED6FD8" w:rsidRDefault="0068695F" w:rsidP="008F47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соно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-сан </w:t>
            </w:r>
          </w:p>
          <w:p w:rsidR="0068695F" w:rsidRPr="00ED6FD8" w:rsidRDefault="0068695F" w:rsidP="008F47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соно-ён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695F" w:rsidRPr="00ED6FD8" w:rsidRDefault="0068695F" w:rsidP="008F47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соно-го</w:t>
            </w:r>
            <w:proofErr w:type="spellEnd"/>
          </w:p>
          <w:p w:rsidR="0068695F" w:rsidRPr="00ED6FD8" w:rsidRDefault="0068695F" w:rsidP="008F47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Цуки-но ката</w:t>
            </w:r>
          </w:p>
          <w:p w:rsidR="0068695F" w:rsidRPr="00ED6FD8" w:rsidRDefault="0068695F" w:rsidP="008F47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Гэкисай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сё</w:t>
            </w:r>
          </w:p>
        </w:tc>
      </w:tr>
      <w:tr w:rsidR="0068695F" w:rsidRPr="00ED6FD8" w:rsidTr="008F474A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5F" w:rsidRPr="00ED6FD8" w:rsidRDefault="0068695F" w:rsidP="008F47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Юниоры и юниорки </w:t>
            </w:r>
            <w:r w:rsidRPr="00ED6FD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16-17 лет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5F" w:rsidRPr="00ED6FD8" w:rsidRDefault="0068695F" w:rsidP="008F47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соно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-сан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5F" w:rsidRPr="00ED6FD8" w:rsidRDefault="0068695F" w:rsidP="008F47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соно-ён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695F" w:rsidRPr="00ED6FD8" w:rsidRDefault="0068695F" w:rsidP="008F47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соно-го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695F" w:rsidRPr="00ED6FD8" w:rsidRDefault="0068695F" w:rsidP="008F47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Цуки-но ката</w:t>
            </w:r>
          </w:p>
          <w:p w:rsidR="0068695F" w:rsidRPr="00ED6FD8" w:rsidRDefault="0068695F" w:rsidP="008F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6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Гэкисай</w:t>
            </w:r>
            <w:proofErr w:type="spellEnd"/>
            <w:r w:rsidRPr="00ED6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сё</w:t>
            </w:r>
          </w:p>
          <w:p w:rsidR="0068695F" w:rsidRPr="00ED6FD8" w:rsidRDefault="0068695F" w:rsidP="007F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</w:t>
            </w:r>
            <w:r w:rsidR="007F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ED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F5FA2" w:rsidRPr="00ED6FD8" w:rsidTr="008F474A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A2" w:rsidRDefault="007F5FA2" w:rsidP="008F47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Мужчины и женщины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A2" w:rsidRPr="00ED6FD8" w:rsidRDefault="007F5FA2" w:rsidP="008F47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Цуки-но ката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A2" w:rsidRDefault="007F5FA2" w:rsidP="008F47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Сайха</w:t>
            </w:r>
          </w:p>
          <w:p w:rsidR="007F5FA2" w:rsidRDefault="007F5FA2" w:rsidP="008F47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Гэкисай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сё</w:t>
            </w:r>
          </w:p>
          <w:p w:rsidR="007F5FA2" w:rsidRPr="00ED6FD8" w:rsidRDefault="007F5FA2" w:rsidP="008F47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Сэйэнтин</w:t>
            </w:r>
            <w:proofErr w:type="spellEnd"/>
          </w:p>
        </w:tc>
      </w:tr>
    </w:tbl>
    <w:p w:rsidR="0068695F" w:rsidRDefault="0068695F" w:rsidP="006869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695F" w:rsidRPr="00217339" w:rsidRDefault="0068695F" w:rsidP="00383ED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217339">
        <w:rPr>
          <w:rFonts w:ascii="Times New Roman" w:hAnsi="Times New Roman"/>
          <w:b/>
          <w:sz w:val="24"/>
          <w:szCs w:val="24"/>
        </w:rPr>
        <w:t>. Условия подведения итогов</w:t>
      </w:r>
    </w:p>
    <w:p w:rsidR="0068695F" w:rsidRDefault="0068695F" w:rsidP="00CC27FF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217339">
        <w:rPr>
          <w:rFonts w:ascii="Times New Roman" w:hAnsi="Times New Roman"/>
          <w:b/>
          <w:sz w:val="24"/>
          <w:szCs w:val="24"/>
        </w:rPr>
        <w:t>.1.</w:t>
      </w:r>
      <w:r w:rsidRPr="0081509A">
        <w:rPr>
          <w:rFonts w:ascii="Times New Roman" w:eastAsia="Times New Roman" w:hAnsi="Times New Roman"/>
          <w:b/>
          <w:sz w:val="24"/>
          <w:szCs w:val="24"/>
        </w:rPr>
        <w:t>Соревнования по кумитэ</w:t>
      </w:r>
      <w:r w:rsidRPr="0081509A">
        <w:rPr>
          <w:rFonts w:ascii="Times New Roman" w:eastAsia="Times New Roman" w:hAnsi="Times New Roman"/>
          <w:sz w:val="24"/>
          <w:szCs w:val="24"/>
        </w:rPr>
        <w:t xml:space="preserve"> проводятся по системе с выбыванием после одного поражения, согласно правилам соревнований. Проигравшие полуфиналисты в каждой категории проводят бой за 3-е место.</w:t>
      </w:r>
    </w:p>
    <w:p w:rsidR="0068695F" w:rsidRDefault="0068695F" w:rsidP="00CC27FF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3359F">
        <w:rPr>
          <w:rFonts w:ascii="Times New Roman" w:hAnsi="Times New Roman"/>
          <w:b/>
          <w:sz w:val="24"/>
          <w:szCs w:val="24"/>
        </w:rPr>
        <w:t>6.2</w:t>
      </w:r>
      <w:r>
        <w:rPr>
          <w:rFonts w:ascii="Times New Roman" w:hAnsi="Times New Roman"/>
          <w:b/>
          <w:sz w:val="24"/>
          <w:szCs w:val="24"/>
        </w:rPr>
        <w:t>.</w:t>
      </w:r>
      <w:r w:rsidRPr="00F3359F">
        <w:rPr>
          <w:rFonts w:ascii="Times New Roman" w:hAnsi="Times New Roman"/>
          <w:b/>
          <w:sz w:val="24"/>
          <w:szCs w:val="24"/>
        </w:rPr>
        <w:t xml:space="preserve"> Соревнования по ката</w:t>
      </w:r>
      <w:r w:rsidR="00CC27FF">
        <w:rPr>
          <w:rFonts w:ascii="Times New Roman" w:hAnsi="Times New Roman"/>
          <w:b/>
          <w:sz w:val="24"/>
          <w:szCs w:val="24"/>
        </w:rPr>
        <w:t xml:space="preserve"> </w:t>
      </w:r>
      <w:r w:rsidRPr="00907D61">
        <w:rPr>
          <w:rFonts w:ascii="Times New Roman" w:hAnsi="Times New Roman"/>
          <w:sz w:val="24"/>
          <w:szCs w:val="24"/>
        </w:rPr>
        <w:t xml:space="preserve">проводятся по Международным Правилам проведения соревнований по ката </w:t>
      </w:r>
      <w:r>
        <w:rPr>
          <w:rFonts w:ascii="Times New Roman" w:hAnsi="Times New Roman"/>
          <w:sz w:val="24"/>
          <w:szCs w:val="24"/>
        </w:rPr>
        <w:t xml:space="preserve">дисциплины </w:t>
      </w:r>
      <w:r w:rsidRPr="00907D61">
        <w:rPr>
          <w:rFonts w:ascii="Times New Roman" w:hAnsi="Times New Roman"/>
          <w:sz w:val="24"/>
          <w:szCs w:val="24"/>
        </w:rPr>
        <w:t>Кёкусинкан.</w:t>
      </w:r>
    </w:p>
    <w:p w:rsidR="0068695F" w:rsidRPr="00DB190B" w:rsidRDefault="0068695F" w:rsidP="00CC27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190B">
        <w:rPr>
          <w:rFonts w:ascii="Times New Roman" w:hAnsi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DB190B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DB190B">
        <w:rPr>
          <w:rFonts w:ascii="Times New Roman" w:hAnsi="Times New Roman" w:cs="Times New Roman"/>
          <w:b/>
          <w:sz w:val="24"/>
          <w:szCs w:val="24"/>
        </w:rPr>
        <w:t>В командном зачете</w:t>
      </w:r>
      <w:r w:rsidRPr="00DB190B">
        <w:rPr>
          <w:rFonts w:ascii="Times New Roman" w:hAnsi="Times New Roman" w:cs="Times New Roman"/>
          <w:sz w:val="24"/>
          <w:szCs w:val="24"/>
        </w:rPr>
        <w:t xml:space="preserve"> среди субъектов Российской Федерации подсчитываются очки участников команд во всех во</w:t>
      </w:r>
      <w:r>
        <w:rPr>
          <w:rFonts w:ascii="Times New Roman" w:hAnsi="Times New Roman" w:cs="Times New Roman"/>
          <w:sz w:val="24"/>
          <w:szCs w:val="24"/>
        </w:rPr>
        <w:t xml:space="preserve">зрастных и весовых категориях, </w:t>
      </w:r>
      <w:r w:rsidRPr="00DB190B">
        <w:rPr>
          <w:rFonts w:ascii="Times New Roman" w:hAnsi="Times New Roman" w:cs="Times New Roman"/>
          <w:sz w:val="24"/>
          <w:szCs w:val="24"/>
        </w:rPr>
        <w:t>ката</w:t>
      </w:r>
      <w:r w:rsidR="007F5FA2">
        <w:rPr>
          <w:rFonts w:ascii="Times New Roman" w:hAnsi="Times New Roman" w:cs="Times New Roman"/>
          <w:sz w:val="24"/>
          <w:szCs w:val="24"/>
        </w:rPr>
        <w:t xml:space="preserve"> и ката-группа</w:t>
      </w:r>
      <w:r w:rsidR="00891B8D">
        <w:rPr>
          <w:rFonts w:ascii="Times New Roman" w:hAnsi="Times New Roman" w:cs="Times New Roman"/>
          <w:sz w:val="24"/>
          <w:szCs w:val="24"/>
        </w:rPr>
        <w:t>: за первое место – три балла, за второе место – два балла, за третье место – один балл. В случае равенства суммы баллов</w:t>
      </w:r>
      <w:r w:rsidRPr="00DB190B">
        <w:rPr>
          <w:rFonts w:ascii="Times New Roman" w:hAnsi="Times New Roman" w:cs="Times New Roman"/>
          <w:sz w:val="24"/>
          <w:szCs w:val="24"/>
        </w:rPr>
        <w:t xml:space="preserve"> у двух или более команд, преимущество имеет та, у которой больше первых мест, затем учитываются вт</w:t>
      </w:r>
      <w:r w:rsidR="007F5FA2">
        <w:rPr>
          <w:rFonts w:ascii="Times New Roman" w:hAnsi="Times New Roman" w:cs="Times New Roman"/>
          <w:sz w:val="24"/>
          <w:szCs w:val="24"/>
        </w:rPr>
        <w:t>орые места, затем</w:t>
      </w:r>
      <w:r w:rsidRPr="00DB190B">
        <w:rPr>
          <w:rFonts w:ascii="Times New Roman" w:hAnsi="Times New Roman" w:cs="Times New Roman"/>
          <w:sz w:val="24"/>
          <w:szCs w:val="24"/>
        </w:rPr>
        <w:t xml:space="preserve"> – третьи места</w:t>
      </w:r>
      <w:r w:rsidR="007F5FA2">
        <w:rPr>
          <w:rFonts w:ascii="Times New Roman" w:hAnsi="Times New Roman" w:cs="Times New Roman"/>
          <w:sz w:val="24"/>
          <w:szCs w:val="24"/>
        </w:rPr>
        <w:t xml:space="preserve"> и так далее</w:t>
      </w:r>
      <w:r w:rsidRPr="00DB190B">
        <w:rPr>
          <w:rFonts w:ascii="Times New Roman" w:hAnsi="Times New Roman" w:cs="Times New Roman"/>
          <w:sz w:val="24"/>
          <w:szCs w:val="24"/>
        </w:rPr>
        <w:t>.</w:t>
      </w:r>
    </w:p>
    <w:p w:rsidR="0068695F" w:rsidRPr="00217339" w:rsidRDefault="0068695F" w:rsidP="00CC27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3359F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>4.</w:t>
      </w:r>
      <w:r w:rsidR="00CC27FF">
        <w:rPr>
          <w:rFonts w:ascii="Times New Roman" w:hAnsi="Times New Roman"/>
          <w:b/>
          <w:sz w:val="24"/>
          <w:szCs w:val="24"/>
        </w:rPr>
        <w:t xml:space="preserve"> </w:t>
      </w:r>
      <w:r w:rsidRPr="00DB190B">
        <w:rPr>
          <w:rFonts w:ascii="Times New Roman" w:hAnsi="Times New Roman"/>
          <w:b/>
          <w:sz w:val="24"/>
          <w:szCs w:val="24"/>
        </w:rPr>
        <w:t>Отчетные итоговые документы</w:t>
      </w:r>
      <w:r w:rsidRPr="00217339">
        <w:rPr>
          <w:rFonts w:ascii="Times New Roman" w:hAnsi="Times New Roman"/>
          <w:sz w:val="24"/>
          <w:szCs w:val="24"/>
        </w:rPr>
        <w:t xml:space="preserve"> о проведении </w:t>
      </w:r>
      <w:r>
        <w:rPr>
          <w:rFonts w:ascii="Times New Roman" w:hAnsi="Times New Roman"/>
          <w:sz w:val="24"/>
          <w:szCs w:val="24"/>
        </w:rPr>
        <w:t>соревнований</w:t>
      </w:r>
      <w:r w:rsidRPr="00217339">
        <w:rPr>
          <w:rFonts w:ascii="Times New Roman" w:hAnsi="Times New Roman"/>
          <w:sz w:val="24"/>
          <w:szCs w:val="24"/>
        </w:rPr>
        <w:t xml:space="preserve"> сдаются на бумажных и электронных носителях в Министерство спорта РФ</w:t>
      </w:r>
      <w:r>
        <w:rPr>
          <w:rFonts w:ascii="Times New Roman" w:hAnsi="Times New Roman"/>
          <w:sz w:val="24"/>
          <w:szCs w:val="24"/>
        </w:rPr>
        <w:t>, АКР</w:t>
      </w:r>
      <w:r w:rsidRPr="00217339">
        <w:rPr>
          <w:rFonts w:ascii="Times New Roman" w:hAnsi="Times New Roman"/>
          <w:sz w:val="24"/>
          <w:szCs w:val="24"/>
        </w:rPr>
        <w:t xml:space="preserve"> и размещаются на официальном сайте: </w:t>
      </w:r>
      <w:hyperlink r:id="rId10" w:history="1">
        <w:r w:rsidRPr="00217339">
          <w:rPr>
            <w:rStyle w:val="a4"/>
            <w:rFonts w:ascii="Times New Roman" w:hAnsi="Times New Roman"/>
            <w:sz w:val="24"/>
            <w:szCs w:val="24"/>
          </w:rPr>
          <w:t>www.kyokushinkan.ru</w:t>
        </w:r>
      </w:hyperlink>
      <w:r w:rsidR="009120D3">
        <w:rPr>
          <w:rStyle w:val="a4"/>
          <w:rFonts w:ascii="Times New Roman" w:hAnsi="Times New Roman"/>
          <w:sz w:val="24"/>
          <w:szCs w:val="24"/>
        </w:rPr>
        <w:t xml:space="preserve"> </w:t>
      </w:r>
      <w:r w:rsidR="009120D3">
        <w:rPr>
          <w:rFonts w:ascii="Times New Roman" w:eastAsia="Times New Roman" w:hAnsi="Times New Roman"/>
          <w:sz w:val="24"/>
          <w:szCs w:val="24"/>
        </w:rPr>
        <w:t>в течение</w:t>
      </w:r>
      <w:r w:rsidRPr="00217339">
        <w:rPr>
          <w:rFonts w:ascii="Times New Roman" w:eastAsia="Times New Roman" w:hAnsi="Times New Roman"/>
          <w:sz w:val="24"/>
          <w:szCs w:val="24"/>
        </w:rPr>
        <w:t xml:space="preserve"> двух недель с момента проведения соревнований.</w:t>
      </w:r>
    </w:p>
    <w:p w:rsidR="0068695F" w:rsidRPr="00217339" w:rsidRDefault="0068695F" w:rsidP="006869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695F" w:rsidRPr="00217339" w:rsidRDefault="0068695F" w:rsidP="00383ED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217339">
        <w:rPr>
          <w:rFonts w:ascii="Times New Roman" w:hAnsi="Times New Roman"/>
          <w:b/>
          <w:sz w:val="24"/>
          <w:szCs w:val="24"/>
        </w:rPr>
        <w:t>. Награждение</w:t>
      </w: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Pr="00217339">
        <w:rPr>
          <w:rFonts w:ascii="Times New Roman" w:eastAsia="Times New Roman" w:hAnsi="Times New Roman"/>
          <w:b/>
          <w:sz w:val="24"/>
          <w:szCs w:val="24"/>
        </w:rPr>
        <w:t>.1.</w:t>
      </w:r>
      <w:r w:rsidRPr="00217339">
        <w:rPr>
          <w:rFonts w:ascii="Times New Roman" w:eastAsia="Times New Roman" w:hAnsi="Times New Roman"/>
          <w:sz w:val="24"/>
          <w:szCs w:val="24"/>
        </w:rPr>
        <w:t xml:space="preserve"> Победители и призеры соревнований награждаются медалями, кубками и дипломами соответствующих степеней. </w:t>
      </w: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Pr="00217339">
        <w:rPr>
          <w:rFonts w:ascii="Times New Roman" w:eastAsia="Times New Roman" w:hAnsi="Times New Roman"/>
          <w:b/>
          <w:sz w:val="24"/>
          <w:szCs w:val="24"/>
        </w:rPr>
        <w:t>.2.</w:t>
      </w:r>
      <w:r w:rsidRPr="00217339">
        <w:rPr>
          <w:rFonts w:ascii="Times New Roman" w:eastAsia="Times New Roman" w:hAnsi="Times New Roman"/>
          <w:sz w:val="24"/>
          <w:szCs w:val="24"/>
        </w:rPr>
        <w:t xml:space="preserve"> Спонсоры и другие организации могут устанавливать дополнительные призы.</w:t>
      </w: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8695F" w:rsidRPr="00217339" w:rsidRDefault="0068695F" w:rsidP="00383ED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217339">
        <w:rPr>
          <w:rFonts w:ascii="Times New Roman" w:hAnsi="Times New Roman"/>
          <w:b/>
          <w:sz w:val="24"/>
          <w:szCs w:val="24"/>
        </w:rPr>
        <w:t>. Финансовые условия соревнований</w:t>
      </w: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217339">
        <w:rPr>
          <w:rFonts w:ascii="Times New Roman" w:hAnsi="Times New Roman"/>
          <w:b/>
          <w:sz w:val="24"/>
          <w:szCs w:val="24"/>
        </w:rPr>
        <w:t>.1.</w:t>
      </w:r>
      <w:r w:rsidR="00B1293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 w:rsidRPr="00217339">
        <w:rPr>
          <w:rFonts w:ascii="Times New Roman" w:hAnsi="Times New Roman"/>
          <w:sz w:val="24"/>
          <w:szCs w:val="24"/>
        </w:rPr>
        <w:t>инансово</w:t>
      </w:r>
      <w:r>
        <w:rPr>
          <w:rFonts w:ascii="Times New Roman" w:hAnsi="Times New Roman"/>
          <w:sz w:val="24"/>
          <w:szCs w:val="24"/>
        </w:rPr>
        <w:t>е</w:t>
      </w:r>
      <w:r w:rsidRPr="00217339">
        <w:rPr>
          <w:rFonts w:ascii="Times New Roman" w:hAnsi="Times New Roman"/>
          <w:sz w:val="24"/>
          <w:szCs w:val="24"/>
        </w:rPr>
        <w:t xml:space="preserve"> обеспечени</w:t>
      </w:r>
      <w:r>
        <w:rPr>
          <w:rFonts w:ascii="Times New Roman" w:hAnsi="Times New Roman"/>
          <w:sz w:val="24"/>
          <w:szCs w:val="24"/>
        </w:rPr>
        <w:t>е</w:t>
      </w:r>
      <w:r w:rsidRPr="00217339">
        <w:rPr>
          <w:rFonts w:ascii="Times New Roman" w:hAnsi="Times New Roman"/>
          <w:sz w:val="24"/>
          <w:szCs w:val="24"/>
        </w:rPr>
        <w:t xml:space="preserve"> спортивного мероприятия, </w:t>
      </w:r>
      <w:r>
        <w:rPr>
          <w:rFonts w:ascii="Times New Roman" w:hAnsi="Times New Roman"/>
          <w:sz w:val="24"/>
          <w:szCs w:val="24"/>
        </w:rPr>
        <w:t>осуществляется</w:t>
      </w:r>
      <w:r w:rsidRPr="00217339">
        <w:rPr>
          <w:rFonts w:ascii="Times New Roman" w:hAnsi="Times New Roman"/>
          <w:sz w:val="24"/>
          <w:szCs w:val="24"/>
        </w:rPr>
        <w:t xml:space="preserve"> за счет средств</w:t>
      </w:r>
      <w:r>
        <w:rPr>
          <w:rFonts w:ascii="Times New Roman" w:hAnsi="Times New Roman"/>
          <w:sz w:val="24"/>
          <w:szCs w:val="24"/>
        </w:rPr>
        <w:t xml:space="preserve"> организаторов соревнований с привлечением спонсоров.</w:t>
      </w:r>
    </w:p>
    <w:p w:rsidR="0068695F" w:rsidRDefault="0068695F" w:rsidP="0068695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217339">
        <w:rPr>
          <w:rFonts w:ascii="Times New Roman" w:hAnsi="Times New Roman"/>
          <w:b/>
          <w:sz w:val="24"/>
          <w:szCs w:val="24"/>
        </w:rPr>
        <w:t>.2.</w:t>
      </w:r>
      <w:r w:rsidRPr="00217339">
        <w:rPr>
          <w:rFonts w:ascii="Times New Roman" w:hAnsi="Times New Roman"/>
          <w:sz w:val="24"/>
          <w:szCs w:val="24"/>
        </w:rPr>
        <w:t xml:space="preserve"> Расходы по командированию (проезд, питание, размещение и страхование) участников соревнований обеспечивают командирующие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217339">
        <w:rPr>
          <w:rFonts w:ascii="Times New Roman" w:hAnsi="Times New Roman"/>
          <w:sz w:val="24"/>
          <w:szCs w:val="24"/>
        </w:rPr>
        <w:t>организации.</w:t>
      </w:r>
    </w:p>
    <w:p w:rsidR="0068695F" w:rsidRPr="00217339" w:rsidRDefault="0068695F" w:rsidP="006869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695F" w:rsidRPr="00217339" w:rsidRDefault="0068695F" w:rsidP="00383ED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217339">
        <w:rPr>
          <w:rFonts w:ascii="Times New Roman" w:hAnsi="Times New Roman"/>
          <w:b/>
          <w:sz w:val="24"/>
          <w:szCs w:val="24"/>
        </w:rPr>
        <w:t>. Страхование</w:t>
      </w:r>
    </w:p>
    <w:p w:rsidR="0068695F" w:rsidRPr="00217339" w:rsidRDefault="0068695F" w:rsidP="0068695F">
      <w:pPr>
        <w:spacing w:after="0" w:line="240" w:lineRule="auto"/>
        <w:ind w:right="283" w:firstLine="567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217339">
        <w:rPr>
          <w:rFonts w:ascii="Times New Roman" w:hAnsi="Times New Roman"/>
          <w:b/>
          <w:sz w:val="24"/>
          <w:szCs w:val="24"/>
        </w:rPr>
        <w:t>.1.</w:t>
      </w:r>
      <w:r w:rsidRPr="00217339">
        <w:rPr>
          <w:rFonts w:ascii="Times New Roman" w:hAnsi="Times New Roman"/>
          <w:sz w:val="24"/>
          <w:szCs w:val="24"/>
        </w:rPr>
        <w:t xml:space="preserve">  Участие в спортивных соревнованиях осуществляется только при наличии действующего </w:t>
      </w:r>
      <w:r>
        <w:rPr>
          <w:rFonts w:ascii="Times New Roman" w:hAnsi="Times New Roman"/>
          <w:sz w:val="24"/>
          <w:szCs w:val="24"/>
        </w:rPr>
        <w:t xml:space="preserve">на дни турнира </w:t>
      </w:r>
      <w:r w:rsidRPr="00217339">
        <w:rPr>
          <w:rFonts w:ascii="Times New Roman" w:hAnsi="Times New Roman"/>
          <w:sz w:val="24"/>
          <w:szCs w:val="24"/>
        </w:rPr>
        <w:t xml:space="preserve">полиса страхования жизни и здоровья от несчастных случаев, </w:t>
      </w:r>
      <w:r>
        <w:rPr>
          <w:rFonts w:ascii="Times New Roman" w:hAnsi="Times New Roman"/>
          <w:sz w:val="24"/>
          <w:szCs w:val="24"/>
        </w:rPr>
        <w:t xml:space="preserve">оригинал </w:t>
      </w:r>
      <w:r w:rsidRPr="00217339">
        <w:rPr>
          <w:rFonts w:ascii="Times New Roman" w:hAnsi="Times New Roman"/>
          <w:sz w:val="24"/>
          <w:szCs w:val="24"/>
        </w:rPr>
        <w:t>котор</w:t>
      </w:r>
      <w:r>
        <w:rPr>
          <w:rFonts w:ascii="Times New Roman" w:hAnsi="Times New Roman"/>
          <w:sz w:val="24"/>
          <w:szCs w:val="24"/>
        </w:rPr>
        <w:t>ого</w:t>
      </w:r>
      <w:r w:rsidRPr="00217339">
        <w:rPr>
          <w:rFonts w:ascii="Times New Roman" w:hAnsi="Times New Roman"/>
          <w:sz w:val="24"/>
          <w:szCs w:val="24"/>
        </w:rPr>
        <w:t xml:space="preserve"> представляется в комиссию по допуску на каждого участника спортивных соревнований.</w:t>
      </w: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ja-JP"/>
        </w:rPr>
      </w:pPr>
      <w:r w:rsidRPr="00DF65A7">
        <w:rPr>
          <w:rFonts w:ascii="Times New Roman" w:hAnsi="Times New Roman"/>
          <w:b/>
          <w:sz w:val="24"/>
          <w:szCs w:val="24"/>
        </w:rPr>
        <w:t>9.2.</w:t>
      </w:r>
      <w:r w:rsidR="00B12937">
        <w:rPr>
          <w:rFonts w:ascii="Times New Roman" w:hAnsi="Times New Roman"/>
          <w:b/>
          <w:sz w:val="24"/>
          <w:szCs w:val="24"/>
        </w:rPr>
        <w:t xml:space="preserve"> </w:t>
      </w:r>
      <w:r w:rsidR="007F5FA2">
        <w:rPr>
          <w:rFonts w:ascii="Times New Roman" w:hAnsi="Times New Roman"/>
          <w:sz w:val="24"/>
          <w:szCs w:val="24"/>
        </w:rPr>
        <w:t>Оформление</w:t>
      </w:r>
      <w:r>
        <w:rPr>
          <w:rFonts w:ascii="Times New Roman" w:hAnsi="Times New Roman"/>
          <w:sz w:val="24"/>
          <w:szCs w:val="24"/>
        </w:rPr>
        <w:t xml:space="preserve"> страховых полисов на комиссии</w:t>
      </w:r>
      <w:r w:rsidR="007F5FA2">
        <w:rPr>
          <w:rFonts w:ascii="Times New Roman" w:hAnsi="Times New Roman"/>
          <w:sz w:val="24"/>
          <w:szCs w:val="24"/>
        </w:rPr>
        <w:t xml:space="preserve"> по допуску производиться</w:t>
      </w:r>
      <w:r>
        <w:rPr>
          <w:rFonts w:ascii="Times New Roman" w:hAnsi="Times New Roman"/>
          <w:sz w:val="24"/>
          <w:szCs w:val="24"/>
        </w:rPr>
        <w:t xml:space="preserve"> не будет.</w:t>
      </w:r>
    </w:p>
    <w:p w:rsidR="0068695F" w:rsidRPr="00217339" w:rsidRDefault="0068695F" w:rsidP="0068695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8695F" w:rsidRPr="00217339" w:rsidRDefault="0068695F" w:rsidP="00383ED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217339">
        <w:rPr>
          <w:rFonts w:ascii="Times New Roman" w:hAnsi="Times New Roman"/>
          <w:b/>
          <w:sz w:val="24"/>
          <w:szCs w:val="24"/>
        </w:rPr>
        <w:t>. Заявки на участие:</w:t>
      </w:r>
    </w:p>
    <w:p w:rsidR="0068695F" w:rsidRPr="007F5FA2" w:rsidRDefault="0068695F" w:rsidP="007F5F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217339">
        <w:rPr>
          <w:rFonts w:ascii="Times New Roman" w:hAnsi="Times New Roman"/>
          <w:b/>
          <w:sz w:val="24"/>
          <w:szCs w:val="24"/>
        </w:rPr>
        <w:t>.1.</w:t>
      </w:r>
      <w:r w:rsidRPr="0086238D">
        <w:rPr>
          <w:rFonts w:ascii="Times New Roman" w:eastAsia="Times New Roman" w:hAnsi="Times New Roman"/>
          <w:sz w:val="24"/>
          <w:szCs w:val="24"/>
        </w:rPr>
        <w:t>Предварительные заявки на участие и судейство (Приложение №1, №3) принимаются до</w:t>
      </w:r>
      <w:r w:rsidR="00A07E8B" w:rsidRPr="0086238D">
        <w:rPr>
          <w:rFonts w:ascii="Times New Roman" w:eastAsia="Times New Roman" w:hAnsi="Times New Roman"/>
          <w:sz w:val="24"/>
          <w:szCs w:val="24"/>
        </w:rPr>
        <w:t xml:space="preserve"> </w:t>
      </w:r>
      <w:r w:rsidR="00064F84" w:rsidRPr="0086238D">
        <w:rPr>
          <w:rFonts w:ascii="Times New Roman" w:eastAsia="Times New Roman" w:hAnsi="Times New Roman"/>
          <w:sz w:val="24"/>
          <w:szCs w:val="24"/>
          <w:u w:val="single"/>
        </w:rPr>
        <w:t>2</w:t>
      </w:r>
      <w:r w:rsidR="007F5FA2" w:rsidRPr="0086238D">
        <w:rPr>
          <w:rFonts w:ascii="Times New Roman" w:eastAsia="Times New Roman" w:hAnsi="Times New Roman"/>
          <w:sz w:val="24"/>
          <w:szCs w:val="24"/>
          <w:u w:val="single"/>
        </w:rPr>
        <w:t>4</w:t>
      </w:r>
      <w:r w:rsidR="00064F84" w:rsidRPr="0086238D">
        <w:rPr>
          <w:rFonts w:ascii="Times New Roman" w:eastAsia="Times New Roman" w:hAnsi="Times New Roman"/>
          <w:sz w:val="24"/>
          <w:szCs w:val="24"/>
          <w:u w:val="single"/>
        </w:rPr>
        <w:t xml:space="preserve"> октября</w:t>
      </w:r>
      <w:r w:rsidRPr="0086238D">
        <w:rPr>
          <w:rFonts w:ascii="Times New Roman" w:eastAsia="Times New Roman" w:hAnsi="Times New Roman"/>
          <w:sz w:val="24"/>
          <w:szCs w:val="24"/>
          <w:u w:val="single"/>
        </w:rPr>
        <w:t xml:space="preserve"> 202</w:t>
      </w:r>
      <w:r w:rsidR="007F5FA2" w:rsidRPr="0086238D">
        <w:rPr>
          <w:rFonts w:ascii="Times New Roman" w:eastAsia="Times New Roman" w:hAnsi="Times New Roman"/>
          <w:sz w:val="24"/>
          <w:szCs w:val="24"/>
          <w:u w:val="single"/>
        </w:rPr>
        <w:t>5</w:t>
      </w:r>
      <w:r w:rsidRPr="0086238D">
        <w:rPr>
          <w:rFonts w:ascii="Times New Roman" w:eastAsia="Times New Roman" w:hAnsi="Times New Roman"/>
          <w:sz w:val="24"/>
          <w:szCs w:val="24"/>
          <w:u w:val="single"/>
        </w:rPr>
        <w:t xml:space="preserve"> г.</w:t>
      </w:r>
      <w:r w:rsidRPr="0086238D">
        <w:rPr>
          <w:rFonts w:ascii="Times New Roman" w:eastAsia="Times New Roman" w:hAnsi="Times New Roman"/>
          <w:sz w:val="24"/>
          <w:szCs w:val="24"/>
        </w:rPr>
        <w:t xml:space="preserve"> на эл.почту:</w:t>
      </w:r>
      <w:hyperlink r:id="rId11" w:history="1"/>
      <w:r w:rsidR="007F5FA2" w:rsidRPr="0086238D">
        <w:rPr>
          <w:rStyle w:val="a4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hyperlink r:id="rId12" w:history="1">
        <w:r w:rsidR="007F5FA2" w:rsidRPr="00D93277">
          <w:rPr>
            <w:rStyle w:val="a4"/>
            <w:rFonts w:ascii="Times New Roman" w:hAnsi="Times New Roman" w:cs="Times New Roman"/>
            <w:sz w:val="24"/>
            <w:szCs w:val="18"/>
            <w:shd w:val="clear" w:color="auto" w:fill="FFFFFF"/>
          </w:rPr>
          <w:t>cup_samara_cayman@mail.ru</w:t>
        </w:r>
      </w:hyperlink>
    </w:p>
    <w:p w:rsidR="0068695F" w:rsidRPr="00A020D2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8695F" w:rsidRDefault="0068695F" w:rsidP="00891B8D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73474">
        <w:rPr>
          <w:rFonts w:ascii="Times New Roman" w:eastAsia="Times New Roman" w:hAnsi="Times New Roman"/>
          <w:sz w:val="24"/>
          <w:szCs w:val="24"/>
        </w:rPr>
        <w:t>ВНИМАНИЕ!!! Если не получили ответ, то подтвердите получение вашей заявки на участие звонком в Оргкомитет соревнований.</w:t>
      </w:r>
    </w:p>
    <w:p w:rsidR="0068695F" w:rsidRDefault="0068695F" w:rsidP="006869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303E4">
        <w:rPr>
          <w:rFonts w:ascii="Times New Roman" w:eastAsia="Times New Roman" w:hAnsi="Times New Roman"/>
          <w:b/>
          <w:sz w:val="24"/>
          <w:szCs w:val="24"/>
        </w:rPr>
        <w:t>Адрес оргкомитета</w:t>
      </w:r>
      <w:r w:rsidRPr="004303E4">
        <w:rPr>
          <w:rFonts w:ascii="Times New Roman" w:eastAsia="Times New Roman" w:hAnsi="Times New Roman"/>
          <w:sz w:val="24"/>
          <w:szCs w:val="24"/>
        </w:rPr>
        <w:t>:</w:t>
      </w:r>
    </w:p>
    <w:p w:rsidR="0068695F" w:rsidRDefault="0068695F" w:rsidP="007F5FA2">
      <w:pPr>
        <w:spacing w:after="0" w:line="240" w:lineRule="auto"/>
        <w:ind w:right="283"/>
        <w:jc w:val="both"/>
        <w:rPr>
          <w:rFonts w:ascii="Times New Roman" w:eastAsia="Times New Roman" w:hAnsi="Times New Roman"/>
          <w:color w:val="0000FF"/>
          <w:sz w:val="24"/>
          <w:szCs w:val="24"/>
        </w:rPr>
      </w:pPr>
      <w:r w:rsidRPr="0057048C">
        <w:rPr>
          <w:rFonts w:ascii="Times New Roman" w:eastAsia="Times New Roman" w:hAnsi="Times New Roman"/>
          <w:sz w:val="24"/>
          <w:szCs w:val="24"/>
        </w:rPr>
        <w:t xml:space="preserve">443099 Самарская область, г. Самара, ул. Некрасовская, д. 82 </w:t>
      </w:r>
      <w:hyperlink r:id="rId13" w:history="1">
        <w:r w:rsidRPr="0057048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cayman</w:t>
        </w:r>
        <w:r w:rsidRPr="0057048C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57048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samara</w:t>
        </w:r>
        <w:r w:rsidRPr="0057048C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@</w:t>
        </w:r>
        <w:r w:rsidRPr="0057048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mail</w:t>
        </w:r>
        <w:r w:rsidRPr="0057048C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57048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57048C">
        <w:rPr>
          <w:rFonts w:ascii="Times New Roman" w:eastAsia="Times New Roman" w:hAnsi="Times New Roman"/>
          <w:color w:val="0000FF"/>
          <w:sz w:val="24"/>
          <w:szCs w:val="24"/>
        </w:rPr>
        <w:t xml:space="preserve">, </w:t>
      </w:r>
      <w:hyperlink r:id="rId14" w:history="1">
        <w:r w:rsidR="007F5FA2" w:rsidRPr="00D93277">
          <w:rPr>
            <w:rStyle w:val="a4"/>
            <w:rFonts w:ascii="Times New Roman" w:hAnsi="Times New Roman" w:cs="Times New Roman"/>
            <w:sz w:val="24"/>
            <w:szCs w:val="18"/>
            <w:shd w:val="clear" w:color="auto" w:fill="FFFFFF"/>
          </w:rPr>
          <w:t>cup_samara_cayman@mail.ru</w:t>
        </w:r>
      </w:hyperlink>
    </w:p>
    <w:p w:rsidR="0068695F" w:rsidRPr="004303E4" w:rsidRDefault="0068695F" w:rsidP="00891B8D">
      <w:pPr>
        <w:spacing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т: </w:t>
      </w:r>
      <w:r>
        <w:rPr>
          <w:rFonts w:ascii="Times New Roman" w:eastAsia="Calibri" w:hAnsi="Times New Roman"/>
          <w:sz w:val="24"/>
          <w:szCs w:val="24"/>
        </w:rPr>
        <w:t>8-961-060-99-11</w:t>
      </w:r>
    </w:p>
    <w:p w:rsidR="0068695F" w:rsidRPr="00217339" w:rsidRDefault="0068695F" w:rsidP="006869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217339">
        <w:rPr>
          <w:rFonts w:ascii="Times New Roman" w:hAnsi="Times New Roman"/>
          <w:b/>
          <w:sz w:val="24"/>
          <w:szCs w:val="24"/>
        </w:rPr>
        <w:t>.2</w:t>
      </w:r>
      <w:r w:rsidRPr="00217339">
        <w:rPr>
          <w:rFonts w:ascii="Times New Roman" w:hAnsi="Times New Roman"/>
          <w:sz w:val="24"/>
          <w:szCs w:val="24"/>
        </w:rPr>
        <w:t>. Оригинал заявки на участие в спортивных соревнованиях должен быть подписан руководителем органа исполнительной власти субъекта Российской Федерации в области физической культуры и спорта, подписан руководителем аккредитованной региональной спортивной федерации</w:t>
      </w:r>
      <w:r>
        <w:rPr>
          <w:rFonts w:ascii="Times New Roman" w:hAnsi="Times New Roman"/>
          <w:sz w:val="24"/>
          <w:szCs w:val="24"/>
        </w:rPr>
        <w:t xml:space="preserve"> (АКР)</w:t>
      </w:r>
      <w:r w:rsidRPr="00217339">
        <w:rPr>
          <w:rFonts w:ascii="Times New Roman" w:hAnsi="Times New Roman"/>
          <w:sz w:val="24"/>
          <w:szCs w:val="24"/>
        </w:rPr>
        <w:t xml:space="preserve"> и заверен печатью данной федерации, подписан врачом и заверен личной печатью врача, который обязан заверить допуск каждого спортсмена. Количество допущенных спортсменов в заявке указывается прописью. Допуск спортсменов к спортивным соревнованиям по медицинским показаниям осуществляется не ранее чем за </w:t>
      </w:r>
      <w:r>
        <w:rPr>
          <w:rFonts w:ascii="Times New Roman" w:hAnsi="Times New Roman"/>
          <w:sz w:val="24"/>
          <w:szCs w:val="24"/>
        </w:rPr>
        <w:t>30 дней до начала соревнований.</w:t>
      </w:r>
    </w:p>
    <w:p w:rsidR="0068695F" w:rsidRDefault="0068695F" w:rsidP="0068695F">
      <w:pPr>
        <w:spacing w:after="0" w:line="21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Оригиналы заявок</w:t>
      </w:r>
      <w:r w:rsidRPr="00217339">
        <w:rPr>
          <w:rFonts w:ascii="Times New Roman" w:hAnsi="Times New Roman"/>
          <w:sz w:val="24"/>
          <w:szCs w:val="24"/>
        </w:rPr>
        <w:t xml:space="preserve"> в печатном виде и иные необходимые документы</w:t>
      </w:r>
      <w:r>
        <w:rPr>
          <w:rFonts w:ascii="Times New Roman" w:hAnsi="Times New Roman"/>
          <w:sz w:val="24"/>
          <w:szCs w:val="24"/>
        </w:rPr>
        <w:t xml:space="preserve"> (оригиналы </w:t>
      </w:r>
      <w:proofErr w:type="spellStart"/>
      <w:r>
        <w:rPr>
          <w:rFonts w:ascii="Times New Roman" w:hAnsi="Times New Roman"/>
          <w:sz w:val="24"/>
          <w:szCs w:val="24"/>
        </w:rPr>
        <w:t>меддопуска</w:t>
      </w:r>
      <w:proofErr w:type="spellEnd"/>
      <w:r>
        <w:rPr>
          <w:rFonts w:ascii="Times New Roman" w:hAnsi="Times New Roman"/>
          <w:sz w:val="24"/>
          <w:szCs w:val="24"/>
        </w:rPr>
        <w:t>, оформленные отдельно от заявки)</w:t>
      </w:r>
      <w:r w:rsidRPr="00217339">
        <w:rPr>
          <w:rFonts w:ascii="Times New Roman" w:hAnsi="Times New Roman"/>
          <w:sz w:val="24"/>
          <w:szCs w:val="24"/>
        </w:rPr>
        <w:t xml:space="preserve"> представляются </w:t>
      </w:r>
      <w:r w:rsidR="001E7077">
        <w:rPr>
          <w:rFonts w:ascii="Times New Roman" w:hAnsi="Times New Roman"/>
          <w:sz w:val="24"/>
          <w:szCs w:val="24"/>
        </w:rPr>
        <w:t>на комиссии по допуску</w:t>
      </w:r>
      <w:r w:rsidRPr="00217339">
        <w:rPr>
          <w:rFonts w:ascii="Times New Roman" w:hAnsi="Times New Roman"/>
          <w:sz w:val="24"/>
          <w:szCs w:val="24"/>
        </w:rPr>
        <w:t xml:space="preserve"> в одном экземпляре в день приезда.</w:t>
      </w:r>
    </w:p>
    <w:p w:rsidR="0068695F" w:rsidRPr="00217339" w:rsidRDefault="0068695F" w:rsidP="0068695F">
      <w:pPr>
        <w:spacing w:after="0" w:line="21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217339">
        <w:rPr>
          <w:rFonts w:ascii="Times New Roman" w:hAnsi="Times New Roman"/>
          <w:b/>
          <w:sz w:val="24"/>
          <w:szCs w:val="24"/>
        </w:rPr>
        <w:t>.3.</w:t>
      </w:r>
      <w:r w:rsidRPr="00217339">
        <w:rPr>
          <w:rFonts w:ascii="Times New Roman" w:hAnsi="Times New Roman"/>
          <w:sz w:val="24"/>
          <w:szCs w:val="24"/>
        </w:rPr>
        <w:t xml:space="preserve"> Несвоевременно поданные или неправильно оформленные заявки не принимаются.</w:t>
      </w:r>
      <w:r>
        <w:rPr>
          <w:rFonts w:ascii="Times New Roman" w:hAnsi="Times New Roman"/>
          <w:sz w:val="24"/>
          <w:szCs w:val="24"/>
        </w:rPr>
        <w:t xml:space="preserve"> При неверно оформленном оригинале заявки (без соответствующих печатей и подписей) спортсмены будут сняты с участия в соревнованиях.</w:t>
      </w:r>
    </w:p>
    <w:p w:rsidR="0068695F" w:rsidRDefault="0068695F" w:rsidP="0068695F">
      <w:pPr>
        <w:spacing w:after="0" w:line="21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73937">
        <w:rPr>
          <w:rFonts w:ascii="Times New Roman" w:hAnsi="Times New Roman"/>
          <w:b/>
          <w:sz w:val="24"/>
          <w:szCs w:val="24"/>
        </w:rPr>
        <w:t xml:space="preserve">Копии (сканы) печатей и </w:t>
      </w:r>
      <w:r w:rsidR="00891B8D">
        <w:rPr>
          <w:rFonts w:ascii="Times New Roman" w:hAnsi="Times New Roman"/>
          <w:b/>
          <w:sz w:val="24"/>
          <w:szCs w:val="24"/>
        </w:rPr>
        <w:t>факсимил</w:t>
      </w:r>
      <w:r w:rsidR="000A10C5">
        <w:rPr>
          <w:rFonts w:ascii="Times New Roman" w:hAnsi="Times New Roman"/>
          <w:b/>
          <w:sz w:val="24"/>
          <w:szCs w:val="24"/>
        </w:rPr>
        <w:t xml:space="preserve">е </w:t>
      </w:r>
      <w:r w:rsidRPr="00773937">
        <w:rPr>
          <w:rFonts w:ascii="Times New Roman" w:hAnsi="Times New Roman"/>
          <w:b/>
          <w:sz w:val="24"/>
          <w:szCs w:val="24"/>
        </w:rPr>
        <w:t>подписей в заявке запрещены! Спортсмены по такой заявке не</w:t>
      </w:r>
      <w:r w:rsidR="000A10C5">
        <w:rPr>
          <w:rFonts w:ascii="Times New Roman" w:hAnsi="Times New Roman"/>
          <w:b/>
          <w:sz w:val="24"/>
          <w:szCs w:val="24"/>
        </w:rPr>
        <w:t xml:space="preserve"> будут допущены до соревнований.</w:t>
      </w:r>
    </w:p>
    <w:p w:rsidR="006256E6" w:rsidRDefault="006256E6" w:rsidP="0068695F">
      <w:pPr>
        <w:spacing w:after="0" w:line="21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256E6" w:rsidRPr="00470B7F" w:rsidRDefault="006256E6" w:rsidP="00383ED5">
      <w:pPr>
        <w:ind w:right="2" w:firstLine="567"/>
        <w:jc w:val="center"/>
        <w:rPr>
          <w:rFonts w:ascii="Times New Roman" w:hAnsi="Times New Roman"/>
          <w:b/>
          <w:sz w:val="24"/>
          <w:szCs w:val="24"/>
        </w:rPr>
      </w:pPr>
      <w:r w:rsidRPr="00470B7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1</w:t>
      </w:r>
      <w:r w:rsidRPr="00470B7F">
        <w:rPr>
          <w:rFonts w:ascii="Times New Roman" w:hAnsi="Times New Roman"/>
          <w:b/>
          <w:sz w:val="24"/>
          <w:szCs w:val="24"/>
        </w:rPr>
        <w:t>. Размещение</w:t>
      </w:r>
    </w:p>
    <w:p w:rsidR="00845B2F" w:rsidRDefault="006256E6" w:rsidP="006256E6">
      <w:pPr>
        <w:ind w:right="2" w:firstLine="567"/>
        <w:jc w:val="both"/>
        <w:rPr>
          <w:rFonts w:ascii="Times New Roman" w:hAnsi="Times New Roman"/>
          <w:sz w:val="24"/>
          <w:szCs w:val="24"/>
        </w:rPr>
      </w:pPr>
      <w:r w:rsidRPr="00470B7F">
        <w:rPr>
          <w:rFonts w:ascii="Times New Roman" w:hAnsi="Times New Roman"/>
          <w:sz w:val="24"/>
          <w:szCs w:val="24"/>
        </w:rPr>
        <w:t>Размещение участников осуществляется в гостиницах города Самары.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0B7F">
        <w:rPr>
          <w:rFonts w:ascii="Times New Roman" w:hAnsi="Times New Roman"/>
          <w:sz w:val="24"/>
          <w:szCs w:val="24"/>
        </w:rPr>
        <w:t>Бронирование только через оргкомитет соревнований!</w:t>
      </w:r>
      <w:r w:rsidR="00672407" w:rsidRPr="00672407">
        <w:rPr>
          <w:rFonts w:ascii="Times New Roman" w:hAnsi="Times New Roman"/>
          <w:sz w:val="24"/>
          <w:szCs w:val="24"/>
        </w:rPr>
        <w:t xml:space="preserve"> </w:t>
      </w:r>
      <w:r w:rsidR="00672407">
        <w:rPr>
          <w:rFonts w:ascii="Times New Roman" w:hAnsi="Times New Roman"/>
          <w:sz w:val="24"/>
          <w:szCs w:val="24"/>
        </w:rPr>
        <w:t>Заявка на размещение (Приложение 4).</w:t>
      </w:r>
    </w:p>
    <w:p w:rsidR="00845B2F" w:rsidRPr="006D0C10" w:rsidRDefault="00845B2F" w:rsidP="00845B2F">
      <w:pPr>
        <w:ind w:right="2" w:firstLine="567"/>
        <w:jc w:val="both"/>
        <w:rPr>
          <w:rFonts w:ascii="Times New Roman" w:hAnsi="Times New Roman"/>
          <w:b/>
          <w:color w:val="FF0000"/>
          <w:szCs w:val="24"/>
        </w:rPr>
      </w:pPr>
      <w:r w:rsidRPr="006D0C10">
        <w:rPr>
          <w:rFonts w:ascii="Times New Roman" w:hAnsi="Times New Roman"/>
          <w:b/>
          <w:color w:val="FF0000"/>
          <w:szCs w:val="24"/>
        </w:rPr>
        <w:t xml:space="preserve">Вопросы по размещению – </w:t>
      </w:r>
      <w:proofErr w:type="spellStart"/>
      <w:r w:rsidRPr="006D0C10">
        <w:rPr>
          <w:rFonts w:ascii="Times New Roman" w:hAnsi="Times New Roman"/>
          <w:b/>
          <w:color w:val="FF0000"/>
          <w:szCs w:val="24"/>
        </w:rPr>
        <w:t>Бушман</w:t>
      </w:r>
      <w:proofErr w:type="spellEnd"/>
      <w:r w:rsidRPr="006D0C10">
        <w:rPr>
          <w:rFonts w:ascii="Times New Roman" w:hAnsi="Times New Roman"/>
          <w:b/>
          <w:color w:val="FF0000"/>
          <w:szCs w:val="24"/>
        </w:rPr>
        <w:t xml:space="preserve"> Никита </w:t>
      </w:r>
      <w:proofErr w:type="spellStart"/>
      <w:r w:rsidRPr="006D0C10">
        <w:rPr>
          <w:rFonts w:ascii="Times New Roman" w:hAnsi="Times New Roman"/>
          <w:b/>
          <w:color w:val="FF0000"/>
          <w:szCs w:val="24"/>
        </w:rPr>
        <w:t>Алекесеевич</w:t>
      </w:r>
      <w:proofErr w:type="spellEnd"/>
      <w:r w:rsidRPr="006D0C10">
        <w:rPr>
          <w:rFonts w:ascii="Times New Roman" w:hAnsi="Times New Roman"/>
          <w:b/>
          <w:color w:val="FF0000"/>
          <w:szCs w:val="24"/>
        </w:rPr>
        <w:t xml:space="preserve"> +7 (937)-171-53-71</w:t>
      </w:r>
    </w:p>
    <w:p w:rsidR="0068695F" w:rsidRPr="00773937" w:rsidRDefault="00845B2F" w:rsidP="00672407">
      <w:pPr>
        <w:ind w:right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256E6">
        <w:rPr>
          <w:rFonts w:ascii="Times New Roman" w:hAnsi="Times New Roman"/>
          <w:sz w:val="24"/>
          <w:szCs w:val="24"/>
        </w:rPr>
        <w:t xml:space="preserve"> </w:t>
      </w:r>
    </w:p>
    <w:p w:rsidR="0068695F" w:rsidRDefault="0068695F" w:rsidP="0068695F">
      <w:pPr>
        <w:spacing w:after="0" w:line="240" w:lineRule="auto"/>
        <w:ind w:left="-142"/>
        <w:contextualSpacing/>
        <w:jc w:val="center"/>
        <w:rPr>
          <w:rFonts w:ascii="Times New Roman" w:hAnsi="Times New Roman"/>
          <w:sz w:val="24"/>
          <w:szCs w:val="24"/>
        </w:rPr>
      </w:pPr>
      <w:r w:rsidRPr="00773937">
        <w:rPr>
          <w:rFonts w:ascii="Times New Roman" w:hAnsi="Times New Roman"/>
          <w:sz w:val="24"/>
          <w:szCs w:val="24"/>
        </w:rPr>
        <w:t xml:space="preserve">Регламент проведения соревнований детализирует </w:t>
      </w:r>
      <w:r>
        <w:rPr>
          <w:rFonts w:ascii="Times New Roman" w:hAnsi="Times New Roman"/>
          <w:sz w:val="24"/>
          <w:szCs w:val="24"/>
        </w:rPr>
        <w:t>ЕКП</w:t>
      </w:r>
      <w:r w:rsidR="00A07E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773937">
        <w:rPr>
          <w:rFonts w:ascii="Times New Roman" w:hAnsi="Times New Roman"/>
          <w:sz w:val="24"/>
          <w:szCs w:val="24"/>
        </w:rPr>
        <w:t>Положение, утвержденное Министерством спорта РФ на 20</w:t>
      </w:r>
      <w:r>
        <w:rPr>
          <w:rFonts w:ascii="Times New Roman" w:hAnsi="Times New Roman"/>
          <w:sz w:val="24"/>
          <w:szCs w:val="24"/>
        </w:rPr>
        <w:t>2</w:t>
      </w:r>
      <w:r w:rsidR="000A10C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год.</w:t>
      </w:r>
      <w:r w:rsidR="00A07E8B">
        <w:rPr>
          <w:rFonts w:ascii="Times New Roman" w:hAnsi="Times New Roman"/>
          <w:sz w:val="24"/>
          <w:szCs w:val="24"/>
        </w:rPr>
        <w:t xml:space="preserve"> </w:t>
      </w:r>
    </w:p>
    <w:p w:rsidR="0068695F" w:rsidRPr="00773937" w:rsidRDefault="0068695F" w:rsidP="0068695F">
      <w:pPr>
        <w:spacing w:after="0" w:line="240" w:lineRule="auto"/>
        <w:ind w:left="-142"/>
        <w:contextualSpacing/>
        <w:jc w:val="center"/>
        <w:rPr>
          <w:rFonts w:ascii="Times New Roman" w:hAnsi="Times New Roman"/>
          <w:sz w:val="24"/>
          <w:szCs w:val="24"/>
        </w:rPr>
      </w:pPr>
      <w:r w:rsidRPr="00773937">
        <w:rPr>
          <w:rFonts w:ascii="Times New Roman" w:hAnsi="Times New Roman"/>
          <w:sz w:val="24"/>
          <w:szCs w:val="24"/>
        </w:rPr>
        <w:t xml:space="preserve">Официальное положение Вы можете найти на сайте Министерства спорта РФ: </w:t>
      </w:r>
      <w:hyperlink r:id="rId15" w:history="1">
        <w:r w:rsidRPr="00773937">
          <w:rPr>
            <w:rFonts w:ascii="Times New Roman" w:hAnsi="Times New Roman"/>
            <w:color w:val="0000FF"/>
            <w:sz w:val="24"/>
            <w:szCs w:val="24"/>
            <w:u w:val="single"/>
          </w:rPr>
          <w:t>http://www.minsport.gov.ru</w:t>
        </w:r>
      </w:hyperlink>
    </w:p>
    <w:p w:rsidR="0068695F" w:rsidRDefault="0068695F" w:rsidP="0068695F">
      <w:pPr>
        <w:spacing w:after="0" w:line="240" w:lineRule="auto"/>
        <w:ind w:left="-142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8695F" w:rsidRPr="00773937" w:rsidRDefault="0068695F" w:rsidP="0068695F">
      <w:pPr>
        <w:spacing w:after="0" w:line="240" w:lineRule="auto"/>
        <w:ind w:left="-142"/>
        <w:contextualSpacing/>
        <w:jc w:val="center"/>
        <w:rPr>
          <w:rFonts w:ascii="Times New Roman" w:hAnsi="Times New Roman"/>
          <w:sz w:val="24"/>
          <w:szCs w:val="24"/>
        </w:rPr>
      </w:pPr>
      <w:r w:rsidRPr="00773937">
        <w:rPr>
          <w:rFonts w:ascii="Times New Roman" w:hAnsi="Times New Roman"/>
          <w:sz w:val="24"/>
          <w:szCs w:val="24"/>
        </w:rPr>
        <w:t>Или на сайте ОФСОО «Федерация К</w:t>
      </w:r>
      <w:r w:rsidR="001E7077">
        <w:rPr>
          <w:rFonts w:ascii="Times New Roman" w:hAnsi="Times New Roman"/>
          <w:sz w:val="24"/>
          <w:szCs w:val="24"/>
        </w:rPr>
        <w:t>ё</w:t>
      </w:r>
      <w:r w:rsidRPr="00773937">
        <w:rPr>
          <w:rFonts w:ascii="Times New Roman" w:hAnsi="Times New Roman"/>
          <w:sz w:val="24"/>
          <w:szCs w:val="24"/>
        </w:rPr>
        <w:t>кусин-кан каратэ-до России»</w:t>
      </w:r>
    </w:p>
    <w:p w:rsidR="0068695F" w:rsidRPr="00773937" w:rsidRDefault="0068695F" w:rsidP="0068695F">
      <w:pPr>
        <w:spacing w:after="0" w:line="240" w:lineRule="auto"/>
        <w:ind w:left="-142"/>
        <w:contextualSpacing/>
        <w:jc w:val="center"/>
        <w:rPr>
          <w:rFonts w:ascii="Times New Roman" w:hAnsi="Times New Roman"/>
          <w:sz w:val="24"/>
          <w:szCs w:val="24"/>
        </w:rPr>
      </w:pPr>
      <w:r w:rsidRPr="00773937">
        <w:rPr>
          <w:rFonts w:ascii="Times New Roman" w:hAnsi="Times New Roman"/>
          <w:sz w:val="24"/>
          <w:szCs w:val="24"/>
        </w:rPr>
        <w:t>в разделе «официальные документы»:</w:t>
      </w:r>
    </w:p>
    <w:p w:rsidR="0068695F" w:rsidRDefault="00C9390E" w:rsidP="0068695F">
      <w:pPr>
        <w:spacing w:after="0" w:line="240" w:lineRule="auto"/>
        <w:ind w:right="2" w:firstLine="567"/>
        <w:contextualSpacing/>
        <w:jc w:val="center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6" w:history="1">
        <w:r w:rsidR="0068695F" w:rsidRPr="00773937">
          <w:rPr>
            <w:rFonts w:ascii="Times New Roman" w:hAnsi="Times New Roman"/>
            <w:color w:val="0000FF"/>
            <w:sz w:val="24"/>
            <w:szCs w:val="24"/>
            <w:u w:val="single"/>
          </w:rPr>
          <w:t>http://www.kyokushinkan.ru</w:t>
        </w:r>
      </w:hyperlink>
    </w:p>
    <w:p w:rsidR="0068695F" w:rsidRDefault="0068695F" w:rsidP="0068695F">
      <w:pPr>
        <w:spacing w:after="0" w:line="240" w:lineRule="auto"/>
        <w:ind w:right="2" w:firstLine="567"/>
        <w:contextualSpacing/>
        <w:jc w:val="center"/>
        <w:rPr>
          <w:rFonts w:ascii="Times New Roman" w:hAnsi="Times New Roman"/>
          <w:color w:val="0000FF"/>
          <w:sz w:val="24"/>
          <w:szCs w:val="24"/>
          <w:u w:val="single"/>
        </w:rPr>
      </w:pPr>
    </w:p>
    <w:p w:rsidR="005739AB" w:rsidRDefault="0068695F" w:rsidP="0068695F">
      <w:pPr>
        <w:ind w:left="-142"/>
        <w:jc w:val="center"/>
        <w:rPr>
          <w:rFonts w:ascii="Times New Roman" w:eastAsia="MS Mincho" w:hAnsi="Times New Roman"/>
          <w:sz w:val="24"/>
          <w:szCs w:val="24"/>
          <w:lang w:eastAsia="ru-RU"/>
        </w:rPr>
        <w:sectPr w:rsidR="005739AB" w:rsidSect="00672407">
          <w:pgSz w:w="11906" w:h="16838"/>
          <w:pgMar w:top="993" w:right="707" w:bottom="709" w:left="1134" w:header="708" w:footer="708" w:gutter="0"/>
          <w:cols w:space="708"/>
          <w:docGrid w:linePitch="360"/>
        </w:sectPr>
      </w:pPr>
      <w:r w:rsidRPr="009823DC">
        <w:rPr>
          <w:rFonts w:ascii="Times New Roman" w:eastAsia="MS Mincho" w:hAnsi="Times New Roman"/>
          <w:sz w:val="24"/>
          <w:szCs w:val="24"/>
          <w:lang w:eastAsia="ru-RU"/>
        </w:rPr>
        <w:t xml:space="preserve">А также у каждого регионального представителя на электронной почте. </w:t>
      </w:r>
    </w:p>
    <w:p w:rsidR="0068695F" w:rsidRPr="00123222" w:rsidRDefault="005739AB" w:rsidP="00123222">
      <w:pPr>
        <w:spacing w:after="0"/>
        <w:ind w:left="-142"/>
        <w:jc w:val="right"/>
        <w:rPr>
          <w:rFonts w:ascii="Times New Roman" w:eastAsia="MS Mincho" w:hAnsi="Times New Roman"/>
          <w:b/>
          <w:sz w:val="24"/>
          <w:szCs w:val="24"/>
          <w:lang w:eastAsia="ru-RU"/>
        </w:rPr>
      </w:pPr>
      <w:r w:rsidRPr="00123222">
        <w:rPr>
          <w:rFonts w:ascii="Times New Roman" w:eastAsia="MS Mincho" w:hAnsi="Times New Roman"/>
          <w:b/>
          <w:sz w:val="24"/>
          <w:szCs w:val="24"/>
          <w:lang w:eastAsia="ru-RU"/>
        </w:rPr>
        <w:lastRenderedPageBreak/>
        <w:t>Приложение 1</w:t>
      </w:r>
    </w:p>
    <w:p w:rsidR="005739AB" w:rsidRDefault="005739AB" w:rsidP="00123222">
      <w:pPr>
        <w:spacing w:after="0"/>
        <w:ind w:left="-142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ЗАЯВКА</w:t>
      </w:r>
    </w:p>
    <w:p w:rsidR="005739AB" w:rsidRDefault="005739AB" w:rsidP="005739AB">
      <w:pPr>
        <w:spacing w:after="0"/>
        <w:ind w:left="-142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 w:rsidRPr="005739AB">
        <w:rPr>
          <w:rFonts w:ascii="Times New Roman" w:eastAsia="MS Mincho" w:hAnsi="Times New Roman"/>
          <w:sz w:val="24"/>
          <w:szCs w:val="24"/>
          <w:lang w:eastAsia="ru-RU"/>
        </w:rPr>
        <w:t>на участие во всероссийских соревнованиях "Самарский кайман" по киокусинкай (группа дисциплин кёкусинкан)</w:t>
      </w:r>
    </w:p>
    <w:p w:rsidR="005739AB" w:rsidRDefault="005739AB" w:rsidP="005739AB">
      <w:pPr>
        <w:ind w:left="-142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 w:rsidRPr="005739AB">
        <w:rPr>
          <w:rFonts w:ascii="Times New Roman" w:eastAsia="MS Mincho" w:hAnsi="Times New Roman"/>
          <w:sz w:val="24"/>
          <w:szCs w:val="24"/>
          <w:lang w:eastAsia="ru-RU"/>
        </w:rPr>
        <w:t>среди мальчиков, девочек, юношей, девушек, юниоров, юниорок, мужчин и женщин</w:t>
      </w: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2"/>
        <w:gridCol w:w="7493"/>
      </w:tblGrid>
      <w:tr w:rsidR="005739AB" w:rsidTr="005739AB">
        <w:tc>
          <w:tcPr>
            <w:tcW w:w="7492" w:type="dxa"/>
          </w:tcPr>
          <w:p w:rsidR="005739AB" w:rsidRPr="005739AB" w:rsidRDefault="005739AB" w:rsidP="005739AB">
            <w:pPr>
              <w:jc w:val="center"/>
              <w:rPr>
                <w:rFonts w:ascii="Times New Roman" w:eastAsia="MS Mincho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u w:val="single"/>
                <w:lang w:eastAsia="ru-RU"/>
              </w:rPr>
              <w:t>14-17 ноября 2025 г.</w:t>
            </w:r>
          </w:p>
        </w:tc>
        <w:tc>
          <w:tcPr>
            <w:tcW w:w="7493" w:type="dxa"/>
          </w:tcPr>
          <w:p w:rsidR="005739AB" w:rsidRPr="005739AB" w:rsidRDefault="005739AB" w:rsidP="005739AB">
            <w:pPr>
              <w:jc w:val="center"/>
              <w:rPr>
                <w:rFonts w:ascii="Times New Roman" w:eastAsia="MS Mincho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u w:val="single"/>
                <w:lang w:eastAsia="ru-RU"/>
              </w:rPr>
              <w:t>г. Самара, Самарская область</w:t>
            </w:r>
          </w:p>
        </w:tc>
      </w:tr>
    </w:tbl>
    <w:p w:rsidR="005739AB" w:rsidRDefault="00734D69" w:rsidP="00734D69">
      <w:pPr>
        <w:spacing w:before="240"/>
        <w:ind w:left="-142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Контактное лицо:</w:t>
      </w:r>
      <w:r>
        <w:rPr>
          <w:rFonts w:ascii="Times New Roman" w:eastAsia="MS Mincho" w:hAnsi="Times New Roman"/>
          <w:sz w:val="24"/>
          <w:szCs w:val="24"/>
          <w:lang w:eastAsia="ru-RU"/>
        </w:rPr>
        <w:softHyphen/>
      </w:r>
      <w:r>
        <w:rPr>
          <w:rFonts w:ascii="Times New Roman" w:eastAsia="MS Mincho" w:hAnsi="Times New Roman"/>
          <w:sz w:val="24"/>
          <w:szCs w:val="24"/>
          <w:lang w:eastAsia="ru-RU"/>
        </w:rPr>
        <w:softHyphen/>
      </w:r>
      <w:r>
        <w:rPr>
          <w:rFonts w:ascii="Times New Roman" w:eastAsia="MS Mincho" w:hAnsi="Times New Roman"/>
          <w:sz w:val="24"/>
          <w:szCs w:val="24"/>
          <w:lang w:eastAsia="ru-RU"/>
        </w:rPr>
        <w:softHyphen/>
      </w:r>
      <w:r>
        <w:rPr>
          <w:rFonts w:ascii="Times New Roman" w:eastAsia="MS Mincho" w:hAnsi="Times New Roman"/>
          <w:sz w:val="24"/>
          <w:szCs w:val="24"/>
          <w:lang w:eastAsia="ru-RU"/>
        </w:rPr>
        <w:softHyphen/>
      </w:r>
      <w:r>
        <w:rPr>
          <w:rFonts w:ascii="Times New Roman" w:eastAsia="MS Mincho" w:hAnsi="Times New Roman"/>
          <w:sz w:val="24"/>
          <w:szCs w:val="24"/>
          <w:lang w:eastAsia="ru-RU"/>
        </w:rPr>
        <w:softHyphen/>
      </w:r>
      <w:r>
        <w:rPr>
          <w:rFonts w:ascii="Times New Roman" w:eastAsia="MS Mincho" w:hAnsi="Times New Roman"/>
          <w:sz w:val="24"/>
          <w:szCs w:val="24"/>
          <w:lang w:eastAsia="ru-RU"/>
        </w:rPr>
        <w:softHyphen/>
      </w:r>
      <w:r>
        <w:rPr>
          <w:rFonts w:ascii="Times New Roman" w:eastAsia="MS Mincho" w:hAnsi="Times New Roman"/>
          <w:sz w:val="24"/>
          <w:szCs w:val="24"/>
          <w:lang w:eastAsia="ru-RU"/>
        </w:rPr>
        <w:softHyphen/>
      </w:r>
      <w:r>
        <w:rPr>
          <w:rFonts w:ascii="Times New Roman" w:eastAsia="MS Mincho" w:hAnsi="Times New Roman"/>
          <w:sz w:val="24"/>
          <w:szCs w:val="24"/>
          <w:lang w:eastAsia="ru-RU"/>
        </w:rPr>
        <w:softHyphen/>
      </w:r>
      <w:r>
        <w:rPr>
          <w:rFonts w:ascii="Times New Roman" w:eastAsia="MS Mincho" w:hAnsi="Times New Roman"/>
          <w:sz w:val="24"/>
          <w:szCs w:val="24"/>
          <w:lang w:eastAsia="ru-RU"/>
        </w:rPr>
        <w:softHyphen/>
      </w:r>
      <w:r>
        <w:rPr>
          <w:rFonts w:ascii="Times New Roman" w:eastAsia="MS Mincho" w:hAnsi="Times New Roman"/>
          <w:sz w:val="24"/>
          <w:szCs w:val="24"/>
          <w:lang w:eastAsia="ru-RU"/>
        </w:rPr>
        <w:softHyphen/>
      </w:r>
      <w:r>
        <w:rPr>
          <w:rFonts w:ascii="Times New Roman" w:eastAsia="MS Mincho" w:hAnsi="Times New Roman"/>
          <w:sz w:val="24"/>
          <w:szCs w:val="24"/>
          <w:lang w:eastAsia="ru-RU"/>
        </w:rPr>
        <w:softHyphen/>
      </w:r>
      <w:r>
        <w:rPr>
          <w:rFonts w:ascii="Times New Roman" w:eastAsia="MS Mincho" w:hAnsi="Times New Roman"/>
          <w:sz w:val="24"/>
          <w:szCs w:val="24"/>
          <w:lang w:eastAsia="ru-RU"/>
        </w:rPr>
        <w:softHyphen/>
      </w:r>
      <w:r>
        <w:rPr>
          <w:rFonts w:ascii="Times New Roman" w:eastAsia="MS Mincho" w:hAnsi="Times New Roman"/>
          <w:sz w:val="24"/>
          <w:szCs w:val="24"/>
          <w:lang w:eastAsia="ru-RU"/>
        </w:rPr>
        <w:softHyphen/>
      </w:r>
      <w:r>
        <w:rPr>
          <w:rFonts w:ascii="Times New Roman" w:eastAsia="MS Mincho" w:hAnsi="Times New Roman"/>
          <w:sz w:val="24"/>
          <w:szCs w:val="24"/>
          <w:lang w:eastAsia="ru-RU"/>
        </w:rPr>
        <w:softHyphen/>
      </w:r>
      <w:r>
        <w:rPr>
          <w:rFonts w:ascii="Times New Roman" w:eastAsia="MS Mincho" w:hAnsi="Times New Roman"/>
          <w:sz w:val="24"/>
          <w:szCs w:val="24"/>
          <w:lang w:eastAsia="ru-RU"/>
        </w:rPr>
        <w:softHyphen/>
      </w:r>
      <w:r>
        <w:rPr>
          <w:rFonts w:ascii="Times New Roman" w:eastAsia="MS Mincho" w:hAnsi="Times New Roman"/>
          <w:sz w:val="24"/>
          <w:szCs w:val="24"/>
          <w:lang w:eastAsia="ru-RU"/>
        </w:rPr>
        <w:softHyphen/>
      </w:r>
      <w:r>
        <w:rPr>
          <w:rFonts w:ascii="Times New Roman" w:eastAsia="MS Mincho" w:hAnsi="Times New Roman"/>
          <w:sz w:val="24"/>
          <w:szCs w:val="24"/>
          <w:lang w:eastAsia="ru-RU"/>
        </w:rPr>
        <w:softHyphen/>
        <w:t xml:space="preserve">______________________________, тел: _________________, </w:t>
      </w:r>
      <w:r>
        <w:rPr>
          <w:rFonts w:ascii="Times New Roman" w:eastAsia="MS Mincho" w:hAnsi="Times New Roman"/>
          <w:sz w:val="24"/>
          <w:szCs w:val="24"/>
          <w:lang w:val="en-US" w:eastAsia="ru-RU"/>
        </w:rPr>
        <w:t>e</w:t>
      </w:r>
      <w:r w:rsidRPr="00734D69">
        <w:rPr>
          <w:rFonts w:ascii="Times New Roman" w:eastAsia="MS Mincho" w:hAnsi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/>
          <w:sz w:val="24"/>
          <w:szCs w:val="24"/>
          <w:lang w:val="en-US" w:eastAsia="ru-RU"/>
        </w:rPr>
        <w:t>mail</w:t>
      </w:r>
      <w:r w:rsidRPr="00734D69">
        <w:rPr>
          <w:rFonts w:ascii="Times New Roman" w:eastAsia="MS Mincho" w:hAnsi="Times New Roman"/>
          <w:sz w:val="24"/>
          <w:szCs w:val="24"/>
          <w:lang w:eastAsia="ru-RU"/>
        </w:rPr>
        <w:t>:</w:t>
      </w:r>
      <w:r>
        <w:rPr>
          <w:rFonts w:ascii="Times New Roman" w:eastAsia="MS Mincho" w:hAnsi="Times New Roman"/>
          <w:sz w:val="24"/>
          <w:szCs w:val="24"/>
          <w:lang w:eastAsia="ru-RU"/>
        </w:rPr>
        <w:t>_________________________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3341"/>
        <w:gridCol w:w="1611"/>
        <w:gridCol w:w="1625"/>
        <w:gridCol w:w="1303"/>
        <w:gridCol w:w="1338"/>
        <w:gridCol w:w="2853"/>
        <w:gridCol w:w="1501"/>
      </w:tblGrid>
      <w:tr w:rsidR="00734D69" w:rsidTr="00734D69">
        <w:tc>
          <w:tcPr>
            <w:tcW w:w="562" w:type="dxa"/>
            <w:shd w:val="clear" w:color="auto" w:fill="F2F2F2" w:themeFill="background1" w:themeFillShade="F2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4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4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3341" w:type="dxa"/>
            <w:shd w:val="clear" w:color="auto" w:fill="F2F2F2" w:themeFill="background1" w:themeFillShade="F2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4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Фамилия Имя Отчество </w:t>
            </w:r>
          </w:p>
        </w:tc>
        <w:tc>
          <w:tcPr>
            <w:tcW w:w="1611" w:type="dxa"/>
            <w:shd w:val="clear" w:color="auto" w:fill="F2F2F2" w:themeFill="background1" w:themeFillShade="F2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4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рождения </w:t>
            </w:r>
            <w:r w:rsidRPr="00734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(ДД.ММ.ГГГГ)</w:t>
            </w:r>
          </w:p>
        </w:tc>
        <w:tc>
          <w:tcPr>
            <w:tcW w:w="1625" w:type="dxa"/>
            <w:shd w:val="clear" w:color="auto" w:fill="F2F2F2" w:themeFill="background1" w:themeFillShade="F2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4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Спортивная квалификация </w:t>
            </w:r>
            <w:r w:rsidRPr="00734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(разр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734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д/звание)</w:t>
            </w:r>
          </w:p>
        </w:tc>
        <w:tc>
          <w:tcPr>
            <w:tcW w:w="1303" w:type="dxa"/>
            <w:shd w:val="clear" w:color="auto" w:fill="F2F2F2" w:themeFill="background1" w:themeFillShade="F2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4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Стилевая квалификация </w:t>
            </w:r>
            <w:r w:rsidRPr="00734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(кю/дан)</w:t>
            </w: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4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Спортивная </w:t>
            </w:r>
            <w:r w:rsidRPr="00734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дисциплина </w:t>
            </w:r>
            <w:r w:rsidRPr="00734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(точный вес и/или ката)</w:t>
            </w:r>
          </w:p>
        </w:tc>
        <w:tc>
          <w:tcPr>
            <w:tcW w:w="2853" w:type="dxa"/>
            <w:shd w:val="clear" w:color="auto" w:fill="F2F2F2" w:themeFill="background1" w:themeFillShade="F2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4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Тренер (ы) </w:t>
            </w:r>
            <w:r w:rsidRPr="00734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полностью</w:t>
            </w:r>
          </w:p>
        </w:tc>
        <w:tc>
          <w:tcPr>
            <w:tcW w:w="1501" w:type="dxa"/>
            <w:shd w:val="clear" w:color="auto" w:fill="F2F2F2" w:themeFill="background1" w:themeFillShade="F2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4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Виза врача</w:t>
            </w:r>
          </w:p>
        </w:tc>
      </w:tr>
      <w:tr w:rsidR="00734D69" w:rsidTr="00734D69">
        <w:tc>
          <w:tcPr>
            <w:tcW w:w="562" w:type="dxa"/>
            <w:shd w:val="clear" w:color="auto" w:fill="F2F2F2" w:themeFill="background1" w:themeFillShade="F2"/>
          </w:tcPr>
          <w:p w:rsidR="00734D69" w:rsidRDefault="00734D69" w:rsidP="00734D69">
            <w:pPr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муж</w:t>
            </w:r>
          </w:p>
        </w:tc>
        <w:tc>
          <w:tcPr>
            <w:tcW w:w="3341" w:type="dxa"/>
            <w:shd w:val="clear" w:color="auto" w:fill="F2F2F2" w:themeFill="background1" w:themeFillShade="F2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Иван Иванович</w:t>
            </w:r>
          </w:p>
        </w:tc>
        <w:tc>
          <w:tcPr>
            <w:tcW w:w="1611" w:type="dxa"/>
            <w:shd w:val="clear" w:color="auto" w:fill="F2F2F2" w:themeFill="background1" w:themeFillShade="F2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25.05.2013</w:t>
            </w:r>
          </w:p>
        </w:tc>
        <w:tc>
          <w:tcPr>
            <w:tcW w:w="1625" w:type="dxa"/>
            <w:shd w:val="clear" w:color="auto" w:fill="F2F2F2" w:themeFill="background1" w:themeFillShade="F2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03" w:type="dxa"/>
            <w:shd w:val="clear" w:color="auto" w:fill="F2F2F2" w:themeFill="background1" w:themeFillShade="F2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кю</w:t>
            </w: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46,4/ката</w:t>
            </w:r>
          </w:p>
        </w:tc>
        <w:tc>
          <w:tcPr>
            <w:tcW w:w="2853" w:type="dxa"/>
            <w:shd w:val="clear" w:color="auto" w:fill="F2F2F2" w:themeFill="background1" w:themeFillShade="F2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4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Бушман</w:t>
            </w:r>
            <w:proofErr w:type="spellEnd"/>
            <w:r w:rsidRPr="00734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Никита Алексеевич</w:t>
            </w:r>
          </w:p>
        </w:tc>
        <w:tc>
          <w:tcPr>
            <w:tcW w:w="1501" w:type="dxa"/>
            <w:shd w:val="clear" w:color="auto" w:fill="F2F2F2" w:themeFill="background1" w:themeFillShade="F2"/>
          </w:tcPr>
          <w:p w:rsidR="00734D69" w:rsidRDefault="00734D69" w:rsidP="00734D69">
            <w:pPr>
              <w:rPr>
                <w:lang w:eastAsia="ru-RU"/>
              </w:rPr>
            </w:pPr>
            <w:r w:rsidRPr="00734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Образец - после заполнения данную строку удалить!</w:t>
            </w:r>
          </w:p>
        </w:tc>
      </w:tr>
      <w:tr w:rsidR="00734D69" w:rsidTr="00734D69">
        <w:trPr>
          <w:trHeight w:val="327"/>
        </w:trPr>
        <w:tc>
          <w:tcPr>
            <w:tcW w:w="562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4D6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4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5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03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38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3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34D69" w:rsidTr="00734D69">
        <w:trPr>
          <w:trHeight w:val="327"/>
        </w:trPr>
        <w:tc>
          <w:tcPr>
            <w:tcW w:w="562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4D69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4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5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03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38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3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34D69" w:rsidTr="00734D69">
        <w:trPr>
          <w:trHeight w:val="327"/>
        </w:trPr>
        <w:tc>
          <w:tcPr>
            <w:tcW w:w="562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4D69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4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5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03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38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3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34D69" w:rsidTr="00734D69">
        <w:trPr>
          <w:trHeight w:val="327"/>
        </w:trPr>
        <w:tc>
          <w:tcPr>
            <w:tcW w:w="562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4D69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4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5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03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38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3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34D69" w:rsidTr="00734D69">
        <w:trPr>
          <w:trHeight w:val="327"/>
        </w:trPr>
        <w:tc>
          <w:tcPr>
            <w:tcW w:w="14985" w:type="dxa"/>
            <w:gridSpan w:val="9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Ката-группа</w:t>
            </w:r>
          </w:p>
        </w:tc>
      </w:tr>
      <w:tr w:rsidR="00734D69" w:rsidTr="00734D69">
        <w:trPr>
          <w:trHeight w:val="327"/>
        </w:trPr>
        <w:tc>
          <w:tcPr>
            <w:tcW w:w="562" w:type="dxa"/>
            <w:vMerge w:val="restart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4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5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03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38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3" w:type="dxa"/>
            <w:vMerge w:val="restart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34D69" w:rsidTr="00734D69">
        <w:trPr>
          <w:trHeight w:val="327"/>
        </w:trPr>
        <w:tc>
          <w:tcPr>
            <w:tcW w:w="562" w:type="dxa"/>
            <w:vMerge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4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5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03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38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3" w:type="dxa"/>
            <w:vMerge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34D69" w:rsidTr="00734D69">
        <w:trPr>
          <w:trHeight w:val="327"/>
        </w:trPr>
        <w:tc>
          <w:tcPr>
            <w:tcW w:w="562" w:type="dxa"/>
            <w:vMerge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4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5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03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38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3" w:type="dxa"/>
            <w:vMerge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734D69" w:rsidRPr="00734D69" w:rsidRDefault="00734D69" w:rsidP="00734D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734D69" w:rsidRDefault="00734D69" w:rsidP="00734D69">
      <w:pPr>
        <w:rPr>
          <w:lang w:eastAsia="ru-RU"/>
        </w:rPr>
      </w:pPr>
    </w:p>
    <w:p w:rsidR="00734D69" w:rsidRDefault="00734D69" w:rsidP="00C73EE8">
      <w:pPr>
        <w:spacing w:before="240" w:after="0"/>
        <w:ind w:left="-142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К соревнованиям допущено ___________________________________ человек</w:t>
      </w:r>
    </w:p>
    <w:p w:rsidR="00C73EE8" w:rsidRPr="00C73EE8" w:rsidRDefault="00C73EE8" w:rsidP="00C73EE8">
      <w:pPr>
        <w:ind w:left="-142"/>
        <w:rPr>
          <w:rFonts w:ascii="Times New Roman" w:eastAsia="MS Mincho" w:hAnsi="Times New Roman"/>
          <w:sz w:val="1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ab/>
      </w:r>
      <w:r>
        <w:rPr>
          <w:rFonts w:ascii="Times New Roman" w:eastAsia="MS Mincho" w:hAnsi="Times New Roman"/>
          <w:sz w:val="24"/>
          <w:szCs w:val="24"/>
          <w:lang w:eastAsia="ru-RU"/>
        </w:rPr>
        <w:tab/>
      </w:r>
      <w:r>
        <w:rPr>
          <w:rFonts w:ascii="Times New Roman" w:eastAsia="MS Mincho" w:hAnsi="Times New Roman"/>
          <w:sz w:val="24"/>
          <w:szCs w:val="24"/>
          <w:lang w:eastAsia="ru-RU"/>
        </w:rPr>
        <w:tab/>
      </w:r>
      <w:r>
        <w:rPr>
          <w:rFonts w:ascii="Times New Roman" w:eastAsia="MS Mincho" w:hAnsi="Times New Roman"/>
          <w:sz w:val="24"/>
          <w:szCs w:val="24"/>
          <w:lang w:eastAsia="ru-RU"/>
        </w:rPr>
        <w:tab/>
      </w:r>
      <w:r>
        <w:rPr>
          <w:rFonts w:ascii="Times New Roman" w:eastAsia="MS Mincho" w:hAnsi="Times New Roman"/>
          <w:sz w:val="24"/>
          <w:szCs w:val="24"/>
          <w:lang w:eastAsia="ru-RU"/>
        </w:rPr>
        <w:tab/>
      </w:r>
      <w:r>
        <w:rPr>
          <w:rFonts w:ascii="Times New Roman" w:eastAsia="MS Mincho" w:hAnsi="Times New Roman"/>
          <w:sz w:val="24"/>
          <w:szCs w:val="24"/>
          <w:lang w:eastAsia="ru-RU"/>
        </w:rPr>
        <w:tab/>
      </w:r>
      <w:r>
        <w:rPr>
          <w:rFonts w:ascii="Times New Roman" w:eastAsia="MS Mincho" w:hAnsi="Times New Roman"/>
          <w:sz w:val="24"/>
          <w:szCs w:val="24"/>
          <w:lang w:eastAsia="ru-RU"/>
        </w:rPr>
        <w:tab/>
      </w:r>
      <w:r>
        <w:rPr>
          <w:rFonts w:ascii="Times New Roman" w:eastAsia="MS Mincho" w:hAnsi="Times New Roman"/>
          <w:sz w:val="14"/>
          <w:szCs w:val="24"/>
          <w:lang w:eastAsia="ru-RU"/>
        </w:rPr>
        <w:t>прописью</w:t>
      </w:r>
    </w:p>
    <w:p w:rsidR="00C73EE8" w:rsidRDefault="00C73EE8" w:rsidP="00C73EE8">
      <w:pPr>
        <w:spacing w:before="240" w:after="0"/>
        <w:ind w:left="-142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Подпись и печать медицинской организации ___________________ _____________________________</w:t>
      </w:r>
      <w:r>
        <w:rPr>
          <w:rFonts w:ascii="Times New Roman" w:eastAsia="MS Mincho" w:hAnsi="Times New Roman"/>
          <w:sz w:val="24"/>
          <w:szCs w:val="24"/>
          <w:lang w:eastAsia="ru-RU"/>
        </w:rPr>
        <w:tab/>
      </w:r>
      <w:r>
        <w:rPr>
          <w:rFonts w:ascii="Times New Roman" w:eastAsia="MS Mincho" w:hAnsi="Times New Roman"/>
          <w:sz w:val="24"/>
          <w:szCs w:val="24"/>
          <w:lang w:eastAsia="ru-RU"/>
        </w:rPr>
        <w:tab/>
      </w:r>
      <w:r>
        <w:rPr>
          <w:rFonts w:ascii="Times New Roman" w:eastAsia="MS Mincho" w:hAnsi="Times New Roman"/>
          <w:sz w:val="24"/>
          <w:szCs w:val="24"/>
          <w:lang w:eastAsia="ru-RU"/>
        </w:rPr>
        <w:tab/>
      </w:r>
      <w:r>
        <w:rPr>
          <w:rFonts w:ascii="Times New Roman" w:eastAsia="MS Mincho" w:hAnsi="Times New Roman"/>
          <w:sz w:val="24"/>
          <w:szCs w:val="24"/>
          <w:lang w:eastAsia="ru-RU"/>
        </w:rPr>
        <w:tab/>
        <w:t>М.П.</w:t>
      </w:r>
    </w:p>
    <w:p w:rsidR="00C73EE8" w:rsidRPr="00C73EE8" w:rsidRDefault="00C73EE8" w:rsidP="00C73EE8">
      <w:pPr>
        <w:spacing w:after="0"/>
        <w:ind w:left="-142"/>
        <w:rPr>
          <w:rFonts w:ascii="Times New Roman" w:eastAsia="MS Mincho" w:hAnsi="Times New Roman"/>
          <w:sz w:val="14"/>
          <w:szCs w:val="24"/>
          <w:lang w:eastAsia="ru-RU"/>
        </w:rPr>
      </w:pPr>
      <w:r>
        <w:rPr>
          <w:rFonts w:ascii="Times New Roman" w:eastAsia="MS Mincho" w:hAnsi="Times New Roman"/>
          <w:sz w:val="14"/>
          <w:szCs w:val="24"/>
          <w:lang w:eastAsia="ru-RU"/>
        </w:rPr>
        <w:tab/>
      </w:r>
      <w:r>
        <w:rPr>
          <w:rFonts w:ascii="Times New Roman" w:eastAsia="MS Mincho" w:hAnsi="Times New Roman"/>
          <w:sz w:val="14"/>
          <w:szCs w:val="24"/>
          <w:lang w:eastAsia="ru-RU"/>
        </w:rPr>
        <w:tab/>
      </w:r>
      <w:r>
        <w:rPr>
          <w:rFonts w:ascii="Times New Roman" w:eastAsia="MS Mincho" w:hAnsi="Times New Roman"/>
          <w:sz w:val="14"/>
          <w:szCs w:val="24"/>
          <w:lang w:eastAsia="ru-RU"/>
        </w:rPr>
        <w:tab/>
      </w:r>
      <w:r>
        <w:rPr>
          <w:rFonts w:ascii="Times New Roman" w:eastAsia="MS Mincho" w:hAnsi="Times New Roman"/>
          <w:sz w:val="14"/>
          <w:szCs w:val="24"/>
          <w:lang w:eastAsia="ru-RU"/>
        </w:rPr>
        <w:tab/>
      </w:r>
      <w:r>
        <w:rPr>
          <w:rFonts w:ascii="Times New Roman" w:eastAsia="MS Mincho" w:hAnsi="Times New Roman"/>
          <w:sz w:val="14"/>
          <w:szCs w:val="24"/>
          <w:lang w:eastAsia="ru-RU"/>
        </w:rPr>
        <w:tab/>
      </w:r>
      <w:r>
        <w:rPr>
          <w:rFonts w:ascii="Times New Roman" w:eastAsia="MS Mincho" w:hAnsi="Times New Roman"/>
          <w:sz w:val="14"/>
          <w:szCs w:val="24"/>
          <w:lang w:eastAsia="ru-RU"/>
        </w:rPr>
        <w:tab/>
      </w:r>
      <w:r>
        <w:rPr>
          <w:rFonts w:ascii="Times New Roman" w:eastAsia="MS Mincho" w:hAnsi="Times New Roman"/>
          <w:sz w:val="14"/>
          <w:szCs w:val="24"/>
          <w:lang w:eastAsia="ru-RU"/>
        </w:rPr>
        <w:tab/>
      </w:r>
      <w:r>
        <w:rPr>
          <w:rFonts w:ascii="Times New Roman" w:eastAsia="MS Mincho" w:hAnsi="Times New Roman"/>
          <w:sz w:val="14"/>
          <w:szCs w:val="24"/>
          <w:lang w:eastAsia="ru-RU"/>
        </w:rPr>
        <w:tab/>
      </w:r>
      <w:r>
        <w:rPr>
          <w:rFonts w:ascii="Times New Roman" w:eastAsia="MS Mincho" w:hAnsi="Times New Roman"/>
          <w:sz w:val="14"/>
          <w:szCs w:val="24"/>
          <w:lang w:eastAsia="ru-RU"/>
        </w:rPr>
        <w:tab/>
        <w:t>подпись</w:t>
      </w:r>
      <w:r>
        <w:rPr>
          <w:rFonts w:ascii="Times New Roman" w:eastAsia="MS Mincho" w:hAnsi="Times New Roman"/>
          <w:sz w:val="14"/>
          <w:szCs w:val="24"/>
          <w:lang w:eastAsia="ru-RU"/>
        </w:rPr>
        <w:tab/>
      </w:r>
      <w:r>
        <w:rPr>
          <w:rFonts w:ascii="Times New Roman" w:eastAsia="MS Mincho" w:hAnsi="Times New Roman"/>
          <w:sz w:val="14"/>
          <w:szCs w:val="24"/>
          <w:lang w:eastAsia="ru-RU"/>
        </w:rPr>
        <w:tab/>
      </w:r>
      <w:r>
        <w:rPr>
          <w:rFonts w:ascii="Times New Roman" w:eastAsia="MS Mincho" w:hAnsi="Times New Roman"/>
          <w:sz w:val="14"/>
          <w:szCs w:val="24"/>
          <w:lang w:eastAsia="ru-RU"/>
        </w:rPr>
        <w:tab/>
        <w:t>фамилия, инициалы врача, дата допуска</w:t>
      </w:r>
    </w:p>
    <w:p w:rsidR="00C73EE8" w:rsidRDefault="00C73EE8" w:rsidP="00123222">
      <w:pPr>
        <w:spacing w:before="240" w:after="0"/>
        <w:ind w:left="-142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 xml:space="preserve">Подпись и печать </w:t>
      </w:r>
    </w:p>
    <w:p w:rsidR="00123222" w:rsidRDefault="00123222" w:rsidP="00123222">
      <w:pPr>
        <w:spacing w:after="0"/>
        <w:ind w:left="-142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руководителя Ассоциации Киокусинкай субъекта РФ  __________________   ______________________</w:t>
      </w:r>
      <w:r>
        <w:rPr>
          <w:rFonts w:ascii="Times New Roman" w:eastAsia="MS Mincho" w:hAnsi="Times New Roman"/>
          <w:sz w:val="24"/>
          <w:szCs w:val="24"/>
          <w:lang w:eastAsia="ru-RU"/>
        </w:rPr>
        <w:tab/>
      </w:r>
      <w:r>
        <w:rPr>
          <w:rFonts w:ascii="Times New Roman" w:eastAsia="MS Mincho" w:hAnsi="Times New Roman"/>
          <w:sz w:val="24"/>
          <w:szCs w:val="24"/>
          <w:lang w:eastAsia="ru-RU"/>
        </w:rPr>
        <w:tab/>
      </w:r>
      <w:r>
        <w:rPr>
          <w:rFonts w:ascii="Times New Roman" w:eastAsia="MS Mincho" w:hAnsi="Times New Roman"/>
          <w:sz w:val="24"/>
          <w:szCs w:val="24"/>
          <w:lang w:eastAsia="ru-RU"/>
        </w:rPr>
        <w:tab/>
      </w:r>
      <w:r>
        <w:rPr>
          <w:rFonts w:ascii="Times New Roman" w:eastAsia="MS Mincho" w:hAnsi="Times New Roman"/>
          <w:sz w:val="24"/>
          <w:szCs w:val="24"/>
          <w:lang w:eastAsia="ru-RU"/>
        </w:rPr>
        <w:tab/>
        <w:t>М.П.</w:t>
      </w:r>
    </w:p>
    <w:p w:rsidR="00123222" w:rsidRPr="00123222" w:rsidRDefault="00123222" w:rsidP="00123222">
      <w:pPr>
        <w:ind w:left="-142"/>
        <w:rPr>
          <w:rFonts w:ascii="Times New Roman" w:eastAsia="MS Mincho" w:hAnsi="Times New Roman"/>
          <w:sz w:val="18"/>
          <w:szCs w:val="24"/>
          <w:lang w:eastAsia="ru-RU"/>
        </w:rPr>
      </w:pPr>
      <w:r>
        <w:rPr>
          <w:rFonts w:ascii="Times New Roman" w:eastAsia="MS Mincho" w:hAnsi="Times New Roman"/>
          <w:sz w:val="18"/>
          <w:szCs w:val="24"/>
          <w:lang w:eastAsia="ru-RU"/>
        </w:rPr>
        <w:tab/>
      </w:r>
      <w:r>
        <w:rPr>
          <w:rFonts w:ascii="Times New Roman" w:eastAsia="MS Mincho" w:hAnsi="Times New Roman"/>
          <w:sz w:val="18"/>
          <w:szCs w:val="24"/>
          <w:lang w:eastAsia="ru-RU"/>
        </w:rPr>
        <w:tab/>
      </w:r>
      <w:r>
        <w:rPr>
          <w:rFonts w:ascii="Times New Roman" w:eastAsia="MS Mincho" w:hAnsi="Times New Roman"/>
          <w:sz w:val="18"/>
          <w:szCs w:val="24"/>
          <w:lang w:eastAsia="ru-RU"/>
        </w:rPr>
        <w:tab/>
        <w:t>(должность)</w:t>
      </w:r>
      <w:r>
        <w:rPr>
          <w:rFonts w:ascii="Times New Roman" w:eastAsia="MS Mincho" w:hAnsi="Times New Roman"/>
          <w:sz w:val="18"/>
          <w:szCs w:val="24"/>
          <w:lang w:eastAsia="ru-RU"/>
        </w:rPr>
        <w:tab/>
      </w:r>
      <w:r>
        <w:rPr>
          <w:rFonts w:ascii="Times New Roman" w:eastAsia="MS Mincho" w:hAnsi="Times New Roman"/>
          <w:sz w:val="18"/>
          <w:szCs w:val="24"/>
          <w:lang w:eastAsia="ru-RU"/>
        </w:rPr>
        <w:tab/>
      </w:r>
      <w:r>
        <w:rPr>
          <w:rFonts w:ascii="Times New Roman" w:eastAsia="MS Mincho" w:hAnsi="Times New Roman"/>
          <w:sz w:val="18"/>
          <w:szCs w:val="24"/>
          <w:lang w:eastAsia="ru-RU"/>
        </w:rPr>
        <w:tab/>
      </w:r>
      <w:r>
        <w:rPr>
          <w:rFonts w:ascii="Times New Roman" w:eastAsia="MS Mincho" w:hAnsi="Times New Roman"/>
          <w:sz w:val="18"/>
          <w:szCs w:val="24"/>
          <w:lang w:eastAsia="ru-RU"/>
        </w:rPr>
        <w:tab/>
      </w:r>
      <w:r>
        <w:rPr>
          <w:rFonts w:ascii="Times New Roman" w:eastAsia="MS Mincho" w:hAnsi="Times New Roman"/>
          <w:sz w:val="18"/>
          <w:szCs w:val="24"/>
          <w:lang w:eastAsia="ru-RU"/>
        </w:rPr>
        <w:tab/>
      </w:r>
      <w:r>
        <w:rPr>
          <w:rFonts w:ascii="Times New Roman" w:eastAsia="MS Mincho" w:hAnsi="Times New Roman"/>
          <w:sz w:val="18"/>
          <w:szCs w:val="24"/>
          <w:lang w:eastAsia="ru-RU"/>
        </w:rPr>
        <w:tab/>
        <w:t>подпись</w:t>
      </w:r>
      <w:r>
        <w:rPr>
          <w:rFonts w:ascii="Times New Roman" w:eastAsia="MS Mincho" w:hAnsi="Times New Roman"/>
          <w:sz w:val="18"/>
          <w:szCs w:val="24"/>
          <w:lang w:eastAsia="ru-RU"/>
        </w:rPr>
        <w:tab/>
      </w:r>
      <w:r>
        <w:rPr>
          <w:rFonts w:ascii="Times New Roman" w:eastAsia="MS Mincho" w:hAnsi="Times New Roman"/>
          <w:sz w:val="18"/>
          <w:szCs w:val="24"/>
          <w:lang w:eastAsia="ru-RU"/>
        </w:rPr>
        <w:tab/>
      </w:r>
      <w:r>
        <w:rPr>
          <w:rFonts w:ascii="Times New Roman" w:eastAsia="MS Mincho" w:hAnsi="Times New Roman"/>
          <w:sz w:val="18"/>
          <w:szCs w:val="24"/>
          <w:lang w:eastAsia="ru-RU"/>
        </w:rPr>
        <w:tab/>
        <w:t>фамилия, инициалы</w:t>
      </w:r>
    </w:p>
    <w:p w:rsidR="00123222" w:rsidRDefault="00123222" w:rsidP="00123222">
      <w:pPr>
        <w:ind w:left="-142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Подпись и печать Руководителя органа</w:t>
      </w:r>
    </w:p>
    <w:p w:rsidR="00123222" w:rsidRDefault="00123222" w:rsidP="00123222">
      <w:pPr>
        <w:spacing w:after="0"/>
        <w:ind w:left="-142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 xml:space="preserve">исполнительной власти субъекта РФ в области </w:t>
      </w:r>
      <w:proofErr w:type="spellStart"/>
      <w:r>
        <w:rPr>
          <w:rFonts w:ascii="Times New Roman" w:eastAsia="MS Mincho" w:hAnsi="Times New Roman"/>
          <w:sz w:val="24"/>
          <w:szCs w:val="24"/>
          <w:lang w:eastAsia="ru-RU"/>
        </w:rPr>
        <w:t>ФКиС</w:t>
      </w:r>
      <w:proofErr w:type="spellEnd"/>
      <w:r>
        <w:rPr>
          <w:rFonts w:ascii="Times New Roman" w:eastAsia="MS Mincho" w:hAnsi="Times New Roman"/>
          <w:sz w:val="24"/>
          <w:szCs w:val="24"/>
          <w:lang w:eastAsia="ru-RU"/>
        </w:rPr>
        <w:t>__________________   ______________________</w:t>
      </w:r>
      <w:r>
        <w:rPr>
          <w:rFonts w:ascii="Times New Roman" w:eastAsia="MS Mincho" w:hAnsi="Times New Roman"/>
          <w:sz w:val="24"/>
          <w:szCs w:val="24"/>
          <w:lang w:eastAsia="ru-RU"/>
        </w:rPr>
        <w:tab/>
      </w:r>
      <w:r>
        <w:rPr>
          <w:rFonts w:ascii="Times New Roman" w:eastAsia="MS Mincho" w:hAnsi="Times New Roman"/>
          <w:sz w:val="24"/>
          <w:szCs w:val="24"/>
          <w:lang w:eastAsia="ru-RU"/>
        </w:rPr>
        <w:tab/>
      </w:r>
      <w:r>
        <w:rPr>
          <w:rFonts w:ascii="Times New Roman" w:eastAsia="MS Mincho" w:hAnsi="Times New Roman"/>
          <w:sz w:val="24"/>
          <w:szCs w:val="24"/>
          <w:lang w:eastAsia="ru-RU"/>
        </w:rPr>
        <w:tab/>
      </w:r>
      <w:r>
        <w:rPr>
          <w:rFonts w:ascii="Times New Roman" w:eastAsia="MS Mincho" w:hAnsi="Times New Roman"/>
          <w:sz w:val="24"/>
          <w:szCs w:val="24"/>
          <w:lang w:eastAsia="ru-RU"/>
        </w:rPr>
        <w:tab/>
        <w:t>М.П.</w:t>
      </w:r>
    </w:p>
    <w:p w:rsidR="00123222" w:rsidRDefault="00123222" w:rsidP="00123222">
      <w:pPr>
        <w:ind w:left="-142"/>
        <w:rPr>
          <w:rFonts w:ascii="Times New Roman" w:eastAsia="MS Mincho" w:hAnsi="Times New Roman"/>
          <w:sz w:val="18"/>
          <w:szCs w:val="24"/>
          <w:lang w:eastAsia="ru-RU"/>
        </w:rPr>
        <w:sectPr w:rsidR="00123222" w:rsidSect="00123222">
          <w:pgSz w:w="16838" w:h="11906" w:orient="landscape"/>
          <w:pgMar w:top="426" w:right="709" w:bottom="568" w:left="1134" w:header="708" w:footer="708" w:gutter="0"/>
          <w:cols w:space="708"/>
          <w:docGrid w:linePitch="360"/>
        </w:sectPr>
      </w:pPr>
      <w:r>
        <w:rPr>
          <w:rFonts w:ascii="Times New Roman" w:eastAsia="MS Mincho" w:hAnsi="Times New Roman"/>
          <w:sz w:val="18"/>
          <w:szCs w:val="24"/>
          <w:lang w:eastAsia="ru-RU"/>
        </w:rPr>
        <w:tab/>
      </w:r>
      <w:r>
        <w:rPr>
          <w:rFonts w:ascii="Times New Roman" w:eastAsia="MS Mincho" w:hAnsi="Times New Roman"/>
          <w:sz w:val="18"/>
          <w:szCs w:val="24"/>
          <w:lang w:eastAsia="ru-RU"/>
        </w:rPr>
        <w:tab/>
      </w:r>
      <w:r>
        <w:rPr>
          <w:rFonts w:ascii="Times New Roman" w:eastAsia="MS Mincho" w:hAnsi="Times New Roman"/>
          <w:sz w:val="18"/>
          <w:szCs w:val="24"/>
          <w:lang w:eastAsia="ru-RU"/>
        </w:rPr>
        <w:tab/>
        <w:t>(должность)</w:t>
      </w:r>
      <w:r>
        <w:rPr>
          <w:rFonts w:ascii="Times New Roman" w:eastAsia="MS Mincho" w:hAnsi="Times New Roman"/>
          <w:sz w:val="18"/>
          <w:szCs w:val="24"/>
          <w:lang w:eastAsia="ru-RU"/>
        </w:rPr>
        <w:tab/>
      </w:r>
      <w:r>
        <w:rPr>
          <w:rFonts w:ascii="Times New Roman" w:eastAsia="MS Mincho" w:hAnsi="Times New Roman"/>
          <w:sz w:val="18"/>
          <w:szCs w:val="24"/>
          <w:lang w:eastAsia="ru-RU"/>
        </w:rPr>
        <w:tab/>
      </w:r>
      <w:r>
        <w:rPr>
          <w:rFonts w:ascii="Times New Roman" w:eastAsia="MS Mincho" w:hAnsi="Times New Roman"/>
          <w:sz w:val="18"/>
          <w:szCs w:val="24"/>
          <w:lang w:eastAsia="ru-RU"/>
        </w:rPr>
        <w:tab/>
      </w:r>
      <w:r>
        <w:rPr>
          <w:rFonts w:ascii="Times New Roman" w:eastAsia="MS Mincho" w:hAnsi="Times New Roman"/>
          <w:sz w:val="18"/>
          <w:szCs w:val="24"/>
          <w:lang w:eastAsia="ru-RU"/>
        </w:rPr>
        <w:tab/>
      </w:r>
      <w:r>
        <w:rPr>
          <w:rFonts w:ascii="Times New Roman" w:eastAsia="MS Mincho" w:hAnsi="Times New Roman"/>
          <w:sz w:val="18"/>
          <w:szCs w:val="24"/>
          <w:lang w:eastAsia="ru-RU"/>
        </w:rPr>
        <w:tab/>
      </w:r>
      <w:r>
        <w:rPr>
          <w:rFonts w:ascii="Times New Roman" w:eastAsia="MS Mincho" w:hAnsi="Times New Roman"/>
          <w:sz w:val="18"/>
          <w:szCs w:val="24"/>
          <w:lang w:eastAsia="ru-RU"/>
        </w:rPr>
        <w:tab/>
        <w:t>подпись</w:t>
      </w:r>
      <w:r>
        <w:rPr>
          <w:rFonts w:ascii="Times New Roman" w:eastAsia="MS Mincho" w:hAnsi="Times New Roman"/>
          <w:sz w:val="18"/>
          <w:szCs w:val="24"/>
          <w:lang w:eastAsia="ru-RU"/>
        </w:rPr>
        <w:tab/>
      </w:r>
      <w:r>
        <w:rPr>
          <w:rFonts w:ascii="Times New Roman" w:eastAsia="MS Mincho" w:hAnsi="Times New Roman"/>
          <w:sz w:val="18"/>
          <w:szCs w:val="24"/>
          <w:lang w:eastAsia="ru-RU"/>
        </w:rPr>
        <w:tab/>
      </w:r>
      <w:r>
        <w:rPr>
          <w:rFonts w:ascii="Times New Roman" w:eastAsia="MS Mincho" w:hAnsi="Times New Roman"/>
          <w:sz w:val="18"/>
          <w:szCs w:val="24"/>
          <w:lang w:eastAsia="ru-RU"/>
        </w:rPr>
        <w:tab/>
        <w:t>фамилия, инициалы</w:t>
      </w:r>
    </w:p>
    <w:p w:rsidR="0068695F" w:rsidRDefault="00123222" w:rsidP="00123222">
      <w:pPr>
        <w:spacing w:after="0"/>
        <w:ind w:right="-143"/>
        <w:jc w:val="right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</w:t>
      </w:r>
      <w:r w:rsidR="0068695F" w:rsidRPr="00892730">
        <w:rPr>
          <w:rFonts w:ascii="Times New Roman" w:hAnsi="Times New Roman"/>
          <w:b/>
          <w:color w:val="000000" w:themeColor="text1"/>
          <w:sz w:val="24"/>
          <w:szCs w:val="24"/>
        </w:rPr>
        <w:t>рило</w:t>
      </w:r>
      <w:r w:rsidR="0068695F">
        <w:rPr>
          <w:rFonts w:ascii="Times New Roman" w:hAnsi="Times New Roman"/>
          <w:b/>
          <w:color w:val="000000" w:themeColor="text1"/>
          <w:sz w:val="24"/>
          <w:szCs w:val="24"/>
        </w:rPr>
        <w:t>жение 2</w:t>
      </w:r>
      <w:r w:rsidR="0068695F" w:rsidRPr="00892730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</w:p>
    <w:p w:rsidR="00123222" w:rsidRPr="00892730" w:rsidRDefault="00123222" w:rsidP="00123222">
      <w:pPr>
        <w:spacing w:after="0"/>
        <w:ind w:right="-143"/>
        <w:jc w:val="right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68695F" w:rsidRDefault="0068695F" w:rsidP="0086238D">
      <w:pPr>
        <w:spacing w:after="0"/>
        <w:ind w:left="5244" w:right="-143" w:firstLine="426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Главному судье </w:t>
      </w:r>
      <w:r w:rsidR="0086238D">
        <w:rPr>
          <w:rFonts w:ascii="Times New Roman" w:eastAsia="Calibri" w:hAnsi="Times New Roman"/>
          <w:sz w:val="24"/>
          <w:szCs w:val="24"/>
        </w:rPr>
        <w:t xml:space="preserve">В.Е. Салманову </w:t>
      </w:r>
    </w:p>
    <w:p w:rsidR="0086238D" w:rsidRPr="00AE2367" w:rsidRDefault="0086238D" w:rsidP="0086238D">
      <w:pPr>
        <w:spacing w:after="0"/>
        <w:ind w:left="5244" w:right="-143" w:firstLine="426"/>
        <w:rPr>
          <w:rFonts w:ascii="Times New Roman" w:eastAsia="Calibri" w:hAnsi="Times New Roman"/>
          <w:sz w:val="24"/>
          <w:szCs w:val="24"/>
        </w:rPr>
      </w:pPr>
    </w:p>
    <w:p w:rsidR="0068695F" w:rsidRPr="00AE2367" w:rsidRDefault="0068695F" w:rsidP="0068695F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От____________________________________</w:t>
      </w:r>
    </w:p>
    <w:p w:rsidR="0068695F" w:rsidRPr="00AE2367" w:rsidRDefault="0068695F" w:rsidP="0068695F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(ФИО отца)</w:t>
      </w:r>
    </w:p>
    <w:p w:rsidR="0068695F" w:rsidRPr="00AE2367" w:rsidRDefault="0068695F" w:rsidP="0068695F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Паспорт РФ серия _______№_____________</w:t>
      </w:r>
    </w:p>
    <w:p w:rsidR="0068695F" w:rsidRPr="00AE2367" w:rsidRDefault="0068695F" w:rsidP="0068695F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Кем и когда выдан ______________________</w:t>
      </w:r>
    </w:p>
    <w:p w:rsidR="0068695F" w:rsidRPr="00AE2367" w:rsidRDefault="0068695F" w:rsidP="0068695F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______________________________________</w:t>
      </w:r>
    </w:p>
    <w:p w:rsidR="0068695F" w:rsidRPr="00AE2367" w:rsidRDefault="0068695F" w:rsidP="0068695F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От____________________________________</w:t>
      </w:r>
    </w:p>
    <w:p w:rsidR="0068695F" w:rsidRPr="00AE2367" w:rsidRDefault="0068695F" w:rsidP="0068695F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(ФИО матери)</w:t>
      </w:r>
    </w:p>
    <w:p w:rsidR="0068695F" w:rsidRPr="00AE2367" w:rsidRDefault="0068695F" w:rsidP="0068695F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Паспорт РФ серия ________№____________</w:t>
      </w:r>
    </w:p>
    <w:p w:rsidR="0068695F" w:rsidRPr="00AE2367" w:rsidRDefault="0068695F" w:rsidP="0068695F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Кем и когда выдан______________________</w:t>
      </w:r>
    </w:p>
    <w:p w:rsidR="0068695F" w:rsidRPr="00AE2367" w:rsidRDefault="0068695F" w:rsidP="0068695F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______________________________________</w:t>
      </w:r>
    </w:p>
    <w:p w:rsidR="0068695F" w:rsidRPr="00AE2367" w:rsidRDefault="0068695F" w:rsidP="0068695F">
      <w:pPr>
        <w:rPr>
          <w:rFonts w:ascii="Times New Roman" w:eastAsia="Calibri" w:hAnsi="Times New Roman"/>
          <w:sz w:val="24"/>
          <w:szCs w:val="24"/>
        </w:rPr>
      </w:pPr>
    </w:p>
    <w:p w:rsidR="0068695F" w:rsidRDefault="0068695F" w:rsidP="0068695F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AE2367">
        <w:rPr>
          <w:rFonts w:ascii="Times New Roman" w:eastAsia="Calibri" w:hAnsi="Times New Roman"/>
          <w:b/>
          <w:sz w:val="24"/>
          <w:szCs w:val="24"/>
        </w:rPr>
        <w:t>ЗАЯВЛЕНИЕ</w:t>
      </w:r>
    </w:p>
    <w:p w:rsidR="0068695F" w:rsidRPr="00AE2367" w:rsidRDefault="00123222" w:rsidP="0068695F">
      <w:pPr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для спортсменов 10-17 лет</w:t>
      </w:r>
    </w:p>
    <w:p w:rsidR="0068695F" w:rsidRPr="00AE2367" w:rsidRDefault="0068695F" w:rsidP="0068695F">
      <w:pPr>
        <w:tabs>
          <w:tab w:val="left" w:pos="3420"/>
          <w:tab w:val="left" w:pos="6300"/>
          <w:tab w:val="left" w:pos="9900"/>
        </w:tabs>
        <w:spacing w:after="100" w:afterAutospacing="1"/>
        <w:jc w:val="both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 xml:space="preserve">Просим Вас допустить нашего </w:t>
      </w:r>
      <w:r w:rsidR="00123222">
        <w:rPr>
          <w:rFonts w:ascii="Times New Roman" w:eastAsia="Calibri" w:hAnsi="Times New Roman"/>
          <w:sz w:val="24"/>
          <w:szCs w:val="24"/>
        </w:rPr>
        <w:t>сына/ нашу дочь</w:t>
      </w:r>
    </w:p>
    <w:p w:rsidR="0068695F" w:rsidRPr="00AE2367" w:rsidRDefault="00C9390E" w:rsidP="0068695F">
      <w:pPr>
        <w:tabs>
          <w:tab w:val="left" w:pos="5760"/>
        </w:tabs>
        <w:spacing w:after="120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  <w:lang w:eastAsia="ru-RU"/>
        </w:rPr>
        <w:pict>
          <v:line id="Line 6" o:spid="_x0000_s1026" style="position:absolute;left:0;text-align:left;z-index:251657216;visibility:visible" from="0,.4pt" to="464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A8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"/>
        </w:pict>
      </w:r>
      <w:r w:rsidR="0068695F" w:rsidRPr="00AE2367">
        <w:rPr>
          <w:rFonts w:ascii="Times New Roman" w:eastAsia="Calibri" w:hAnsi="Times New Roman"/>
          <w:i/>
          <w:sz w:val="24"/>
          <w:szCs w:val="24"/>
        </w:rPr>
        <w:t>Фамилия, Имя, Отчество</w:t>
      </w:r>
    </w:p>
    <w:p w:rsidR="0068695F" w:rsidRPr="00AE2367" w:rsidRDefault="00C9390E" w:rsidP="0068695F">
      <w:pPr>
        <w:tabs>
          <w:tab w:val="left" w:pos="7020"/>
        </w:tabs>
        <w:spacing w:after="12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  <w:lang w:eastAsia="ru-RU"/>
        </w:rPr>
        <w:pict>
          <v:line id="Line 7" o:spid="_x0000_s1027" style="position:absolute;left:0;text-align:left;z-index:251658240;visibility:visible" from="89.85pt,14.2pt" to="344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MnFEQIAACg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"/>
        </w:pict>
      </w:r>
      <w:r w:rsidR="0068695F" w:rsidRPr="00AE2367">
        <w:rPr>
          <w:rFonts w:ascii="Times New Roman" w:eastAsia="Calibri" w:hAnsi="Times New Roman"/>
          <w:sz w:val="24"/>
          <w:szCs w:val="24"/>
        </w:rPr>
        <w:t xml:space="preserve">дата рождения </w:t>
      </w:r>
      <w:r w:rsidR="0068695F" w:rsidRPr="00AE2367">
        <w:rPr>
          <w:rFonts w:ascii="Times New Roman" w:eastAsia="Calibri" w:hAnsi="Times New Roman"/>
          <w:sz w:val="24"/>
          <w:szCs w:val="24"/>
        </w:rPr>
        <w:tab/>
      </w:r>
    </w:p>
    <w:p w:rsidR="00891B8D" w:rsidRPr="00BD5B6F" w:rsidRDefault="00891B8D" w:rsidP="00891B8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к участию </w:t>
      </w:r>
      <w:r w:rsidRPr="00AE2367">
        <w:rPr>
          <w:rFonts w:ascii="Times New Roman" w:eastAsia="Times New Roman" w:hAnsi="Times New Roman"/>
          <w:sz w:val="24"/>
          <w:szCs w:val="24"/>
        </w:rPr>
        <w:t>во всероссийских соревнованиях по киокусинкай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«Самарский Кайман» </w:t>
      </w:r>
      <w:r w:rsidRPr="00BD5B6F">
        <w:rPr>
          <w:rFonts w:ascii="Times New Roman" w:eastAsia="Calibri" w:hAnsi="Times New Roman"/>
          <w:sz w:val="24"/>
          <w:szCs w:val="24"/>
        </w:rPr>
        <w:t>(код вида спорта 1730001411Я, группа дисциплин кёкусинкан)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AE2367">
        <w:rPr>
          <w:rFonts w:ascii="Times New Roman" w:eastAsia="Times New Roman" w:hAnsi="Times New Roman"/>
          <w:sz w:val="24"/>
          <w:szCs w:val="24"/>
        </w:rPr>
        <w:t xml:space="preserve">среди </w:t>
      </w:r>
      <w:r>
        <w:rPr>
          <w:rFonts w:ascii="Times New Roman" w:eastAsia="Times New Roman" w:hAnsi="Times New Roman"/>
          <w:sz w:val="24"/>
          <w:szCs w:val="24"/>
        </w:rPr>
        <w:t>мальчиков, девочек, юношей, девушек, юниоров,</w:t>
      </w:r>
      <w:r w:rsidRPr="00AE2367">
        <w:rPr>
          <w:rFonts w:ascii="Times New Roman" w:eastAsia="Times New Roman" w:hAnsi="Times New Roman"/>
          <w:sz w:val="24"/>
          <w:szCs w:val="24"/>
        </w:rPr>
        <w:t xml:space="preserve"> юниорок</w:t>
      </w:r>
      <w:r w:rsidRPr="00AE2367">
        <w:rPr>
          <w:rFonts w:ascii="Times New Roman" w:eastAsia="Calibri" w:hAnsi="Times New Roman"/>
          <w:sz w:val="24"/>
          <w:szCs w:val="24"/>
        </w:rPr>
        <w:t>,</w:t>
      </w:r>
      <w:r>
        <w:rPr>
          <w:rFonts w:ascii="Times New Roman" w:eastAsia="Calibri" w:hAnsi="Times New Roman"/>
          <w:sz w:val="24"/>
          <w:szCs w:val="24"/>
        </w:rPr>
        <w:t xml:space="preserve"> мужчин и женщин, которые состоя</w:t>
      </w:r>
      <w:r w:rsidRPr="00AE2367">
        <w:rPr>
          <w:rFonts w:ascii="Times New Roman" w:eastAsia="Calibri" w:hAnsi="Times New Roman"/>
          <w:sz w:val="24"/>
          <w:szCs w:val="24"/>
        </w:rPr>
        <w:t xml:space="preserve">тся </w:t>
      </w:r>
      <w:r>
        <w:rPr>
          <w:rFonts w:ascii="Times New Roman" w:eastAsia="Calibri" w:hAnsi="Times New Roman"/>
          <w:sz w:val="24"/>
          <w:szCs w:val="24"/>
        </w:rPr>
        <w:t>14-17</w:t>
      </w:r>
      <w:r w:rsidRPr="00AE2367">
        <w:rPr>
          <w:rFonts w:ascii="Times New Roman" w:eastAsia="Calibri" w:hAnsi="Times New Roman"/>
          <w:sz w:val="24"/>
          <w:szCs w:val="24"/>
        </w:rPr>
        <w:t xml:space="preserve"> ноября 20</w:t>
      </w:r>
      <w:r>
        <w:rPr>
          <w:rFonts w:ascii="Times New Roman" w:eastAsia="Calibri" w:hAnsi="Times New Roman"/>
          <w:sz w:val="24"/>
          <w:szCs w:val="24"/>
        </w:rPr>
        <w:t>25</w:t>
      </w:r>
      <w:r w:rsidRPr="00AE2367">
        <w:rPr>
          <w:rFonts w:ascii="Times New Roman" w:eastAsia="Calibri" w:hAnsi="Times New Roman"/>
          <w:sz w:val="24"/>
          <w:szCs w:val="24"/>
        </w:rPr>
        <w:t xml:space="preserve"> г. по адресу: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D5B6F">
        <w:rPr>
          <w:rFonts w:ascii="Times New Roman" w:hAnsi="Times New Roman"/>
          <w:sz w:val="24"/>
          <w:szCs w:val="24"/>
        </w:rPr>
        <w:t xml:space="preserve">г. </w:t>
      </w:r>
      <w:r w:rsidRPr="00BD5B6F">
        <w:rPr>
          <w:rFonts w:ascii="Times New Roman" w:eastAsia="Times New Roman" w:hAnsi="Times New Roman"/>
          <w:sz w:val="24"/>
          <w:szCs w:val="24"/>
          <w:lang w:eastAsia="zh-CN"/>
        </w:rPr>
        <w:t xml:space="preserve">Самара, </w:t>
      </w:r>
      <w:r w:rsidRPr="00BD5B6F">
        <w:rPr>
          <w:rFonts w:ascii="Times New Roman" w:hAnsi="Times New Roman"/>
          <w:sz w:val="24"/>
          <w:szCs w:val="24"/>
          <w:lang w:eastAsia="zh-CN"/>
        </w:rPr>
        <w:t>ул. Физкультурная, д. 116, УСЦ «Грация»</w:t>
      </w:r>
      <w:r w:rsidRPr="00BD5B6F">
        <w:rPr>
          <w:rFonts w:ascii="Times New Roman" w:hAnsi="Times New Roman"/>
          <w:sz w:val="24"/>
          <w:szCs w:val="24"/>
        </w:rPr>
        <w:t>.</w:t>
      </w:r>
    </w:p>
    <w:p w:rsidR="0068695F" w:rsidRPr="00AE2367" w:rsidRDefault="0068695F" w:rsidP="0068695F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В случае получения нашим ребенком травм и связанных с ними последствий, а также иных неблагоприятных последствий во время участия в соревновании, в том числе вследствие применения разрешенной, либо неразрешенной правилами соревнований техники, и/или при нахождении в помещении, где проводятся данные соревнования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будем.</w:t>
      </w:r>
    </w:p>
    <w:p w:rsidR="0068695F" w:rsidRPr="00AE2367" w:rsidRDefault="0068695F" w:rsidP="0068695F">
      <w:pPr>
        <w:tabs>
          <w:tab w:val="left" w:pos="3420"/>
          <w:tab w:val="left" w:pos="6300"/>
          <w:tab w:val="left" w:pos="9900"/>
        </w:tabs>
        <w:spacing w:after="12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С правилами соревнований по киокусинкай ознакомлены, полностью осознаем, что киокусинкай является контактным единоборством, и понимаем возможность получения нашим ребенком травм и иных неблагоприятных последствий.</w:t>
      </w:r>
    </w:p>
    <w:p w:rsidR="0068695F" w:rsidRPr="00AE2367" w:rsidRDefault="0068695F" w:rsidP="0068695F">
      <w:pPr>
        <w:tabs>
          <w:tab w:val="left" w:pos="3420"/>
          <w:tab w:val="left" w:pos="6300"/>
          <w:tab w:val="left" w:pos="9900"/>
        </w:tabs>
        <w:spacing w:after="12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68695F" w:rsidRPr="00AE2367" w:rsidRDefault="0068695F" w:rsidP="0068695F">
      <w:pPr>
        <w:tabs>
          <w:tab w:val="left" w:pos="3420"/>
          <w:tab w:val="left" w:pos="6300"/>
          <w:tab w:val="left" w:pos="9900"/>
        </w:tabs>
        <w:spacing w:after="12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_________________________________________________   __________________</w:t>
      </w:r>
    </w:p>
    <w:p w:rsidR="0068695F" w:rsidRPr="00AE2367" w:rsidRDefault="0068695F" w:rsidP="0068695F">
      <w:pPr>
        <w:tabs>
          <w:tab w:val="left" w:pos="5760"/>
        </w:tabs>
        <w:spacing w:after="120"/>
        <w:rPr>
          <w:rFonts w:ascii="Times New Roman" w:eastAsia="Calibri" w:hAnsi="Times New Roman"/>
          <w:i/>
          <w:sz w:val="24"/>
          <w:szCs w:val="24"/>
        </w:rPr>
      </w:pPr>
      <w:r w:rsidRPr="00AE2367">
        <w:rPr>
          <w:rFonts w:ascii="Times New Roman" w:eastAsia="Calibri" w:hAnsi="Times New Roman"/>
          <w:i/>
          <w:sz w:val="24"/>
          <w:szCs w:val="24"/>
        </w:rPr>
        <w:t xml:space="preserve">         Фамилия, Имя, Отчество собственноручно                                            подпись, дата</w:t>
      </w:r>
    </w:p>
    <w:p w:rsidR="0068695F" w:rsidRPr="00AE2367" w:rsidRDefault="0068695F" w:rsidP="0068695F">
      <w:pPr>
        <w:tabs>
          <w:tab w:val="left" w:pos="5760"/>
        </w:tabs>
        <w:spacing w:after="120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i/>
          <w:sz w:val="24"/>
          <w:szCs w:val="24"/>
        </w:rPr>
        <w:tab/>
      </w:r>
      <w:r w:rsidRPr="00AE2367">
        <w:rPr>
          <w:rFonts w:ascii="Times New Roman" w:eastAsia="Calibri" w:hAnsi="Times New Roman"/>
          <w:i/>
          <w:sz w:val="24"/>
          <w:szCs w:val="24"/>
        </w:rPr>
        <w:tab/>
      </w:r>
    </w:p>
    <w:p w:rsidR="0068695F" w:rsidRDefault="0068695F" w:rsidP="00A07E8B">
      <w:pPr>
        <w:tabs>
          <w:tab w:val="left" w:pos="3420"/>
          <w:tab w:val="left" w:pos="6300"/>
          <w:tab w:val="left" w:pos="9900"/>
        </w:tabs>
        <w:spacing w:after="120"/>
        <w:ind w:left="540"/>
        <w:rPr>
          <w:b/>
        </w:rPr>
      </w:pPr>
      <w:r w:rsidRPr="00AE2367">
        <w:rPr>
          <w:rFonts w:ascii="Times New Roman" w:eastAsia="Calibri" w:hAnsi="Times New Roman"/>
          <w:sz w:val="24"/>
          <w:szCs w:val="24"/>
        </w:rPr>
        <w:t>___________________</w:t>
      </w:r>
      <w:r>
        <w:rPr>
          <w:rFonts w:ascii="Times New Roman" w:eastAsia="Calibri" w:hAnsi="Times New Roman"/>
          <w:sz w:val="24"/>
          <w:szCs w:val="24"/>
        </w:rPr>
        <w:t xml:space="preserve">______________________________   </w:t>
      </w:r>
      <w:r w:rsidRPr="00AE2367">
        <w:rPr>
          <w:rFonts w:ascii="Times New Roman" w:eastAsia="Calibri" w:hAnsi="Times New Roman"/>
          <w:sz w:val="24"/>
          <w:szCs w:val="24"/>
        </w:rPr>
        <w:t>__________________</w:t>
      </w:r>
      <w:r w:rsidRPr="00AE2367">
        <w:rPr>
          <w:rFonts w:ascii="Times New Roman" w:eastAsia="Calibri" w:hAnsi="Times New Roman"/>
          <w:i/>
          <w:sz w:val="24"/>
          <w:szCs w:val="24"/>
        </w:rPr>
        <w:t>Фамилия, Имя, Отчество собственноручно                                            подпись, дата</w:t>
      </w:r>
    </w:p>
    <w:p w:rsidR="00891B8D" w:rsidRDefault="00891B8D">
      <w:pPr>
        <w:tabs>
          <w:tab w:val="left" w:pos="3420"/>
          <w:tab w:val="left" w:pos="6300"/>
          <w:tab w:val="left" w:pos="9900"/>
        </w:tabs>
        <w:spacing w:after="120"/>
        <w:ind w:left="540"/>
        <w:rPr>
          <w:b/>
        </w:rPr>
      </w:pPr>
      <w:r>
        <w:rPr>
          <w:b/>
        </w:rPr>
        <w:br w:type="page"/>
      </w:r>
    </w:p>
    <w:p w:rsidR="00891B8D" w:rsidRDefault="00891B8D" w:rsidP="00891B8D">
      <w:pPr>
        <w:spacing w:after="0"/>
        <w:ind w:right="-143"/>
        <w:jc w:val="right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</w:t>
      </w:r>
      <w:r w:rsidRPr="00892730">
        <w:rPr>
          <w:rFonts w:ascii="Times New Roman" w:hAnsi="Times New Roman"/>
          <w:b/>
          <w:color w:val="000000" w:themeColor="text1"/>
          <w:sz w:val="24"/>
          <w:szCs w:val="24"/>
        </w:rPr>
        <w:t>рило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жение 2</w:t>
      </w:r>
      <w:r w:rsidR="0086238D">
        <w:rPr>
          <w:rFonts w:ascii="Times New Roman" w:hAnsi="Times New Roman"/>
          <w:b/>
          <w:color w:val="000000" w:themeColor="text1"/>
          <w:sz w:val="24"/>
          <w:szCs w:val="24"/>
        </w:rPr>
        <w:t>а</w:t>
      </w:r>
      <w:r w:rsidRPr="00892730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</w:p>
    <w:p w:rsidR="00891B8D" w:rsidRPr="00892730" w:rsidRDefault="00891B8D" w:rsidP="00891B8D">
      <w:pPr>
        <w:spacing w:after="0"/>
        <w:ind w:right="-143"/>
        <w:jc w:val="right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891B8D" w:rsidRPr="00AE2367" w:rsidRDefault="00891B8D" w:rsidP="00891B8D">
      <w:pPr>
        <w:spacing w:after="0"/>
        <w:ind w:left="5244" w:right="-143" w:firstLine="426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Главному судье ______</w:t>
      </w:r>
      <w:r w:rsidRPr="00AE2367">
        <w:rPr>
          <w:rFonts w:ascii="Times New Roman" w:eastAsia="Calibri" w:hAnsi="Times New Roman"/>
          <w:sz w:val="24"/>
          <w:szCs w:val="24"/>
        </w:rPr>
        <w:t>___</w:t>
      </w:r>
      <w:r>
        <w:rPr>
          <w:rFonts w:ascii="Times New Roman" w:eastAsia="Calibri" w:hAnsi="Times New Roman"/>
          <w:sz w:val="24"/>
          <w:szCs w:val="24"/>
        </w:rPr>
        <w:t>_</w:t>
      </w:r>
      <w:r w:rsidRPr="00AE2367">
        <w:rPr>
          <w:rFonts w:ascii="Times New Roman" w:eastAsia="Calibri" w:hAnsi="Times New Roman"/>
          <w:sz w:val="24"/>
          <w:szCs w:val="24"/>
        </w:rPr>
        <w:t>__</w:t>
      </w:r>
      <w:r>
        <w:rPr>
          <w:rFonts w:ascii="Times New Roman" w:eastAsia="Calibri" w:hAnsi="Times New Roman"/>
          <w:sz w:val="24"/>
          <w:szCs w:val="24"/>
        </w:rPr>
        <w:t>_</w:t>
      </w:r>
      <w:r w:rsidRPr="00AE2367">
        <w:rPr>
          <w:rFonts w:ascii="Times New Roman" w:eastAsia="Calibri" w:hAnsi="Times New Roman"/>
          <w:sz w:val="24"/>
          <w:szCs w:val="24"/>
        </w:rPr>
        <w:t>____________</w:t>
      </w:r>
    </w:p>
    <w:p w:rsidR="00891B8D" w:rsidRPr="00AE2367" w:rsidRDefault="00891B8D" w:rsidP="00891B8D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</w:p>
    <w:p w:rsidR="00891B8D" w:rsidRPr="00AE2367" w:rsidRDefault="00891B8D" w:rsidP="00891B8D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От____________________________________</w:t>
      </w:r>
    </w:p>
    <w:p w:rsidR="00891B8D" w:rsidRDefault="00891B8D" w:rsidP="00891B8D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</w:p>
    <w:p w:rsidR="00891B8D" w:rsidRPr="00AE2367" w:rsidRDefault="00891B8D" w:rsidP="00891B8D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Паспорт РФ серия _______№_____________</w:t>
      </w:r>
    </w:p>
    <w:p w:rsidR="00891B8D" w:rsidRPr="00AE2367" w:rsidRDefault="00891B8D" w:rsidP="00891B8D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Кем и когда выдан ______________________</w:t>
      </w:r>
    </w:p>
    <w:p w:rsidR="00891B8D" w:rsidRPr="00AE2367" w:rsidRDefault="00891B8D" w:rsidP="00891B8D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______________________________________</w:t>
      </w:r>
    </w:p>
    <w:p w:rsidR="00891B8D" w:rsidRPr="00AE2367" w:rsidRDefault="00891B8D" w:rsidP="00891B8D">
      <w:pPr>
        <w:rPr>
          <w:rFonts w:ascii="Times New Roman" w:eastAsia="Calibri" w:hAnsi="Times New Roman"/>
          <w:sz w:val="24"/>
          <w:szCs w:val="24"/>
        </w:rPr>
      </w:pPr>
    </w:p>
    <w:p w:rsidR="00891B8D" w:rsidRDefault="00891B8D" w:rsidP="00891B8D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AE2367">
        <w:rPr>
          <w:rFonts w:ascii="Times New Roman" w:eastAsia="Calibri" w:hAnsi="Times New Roman"/>
          <w:b/>
          <w:sz w:val="24"/>
          <w:szCs w:val="24"/>
        </w:rPr>
        <w:t>ЗАЯВЛЕНИЕ</w:t>
      </w:r>
    </w:p>
    <w:p w:rsidR="00891B8D" w:rsidRPr="00AE2367" w:rsidRDefault="00891B8D" w:rsidP="00891B8D">
      <w:pPr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для спортсменов 18 лет и старше</w:t>
      </w:r>
    </w:p>
    <w:p w:rsidR="00891B8D" w:rsidRPr="00AE2367" w:rsidRDefault="00891B8D" w:rsidP="00891B8D">
      <w:pPr>
        <w:tabs>
          <w:tab w:val="left" w:pos="7020"/>
        </w:tabs>
        <w:spacing w:after="12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Прошу Вас допустить меня __________________________________________________________</w:t>
      </w:r>
    </w:p>
    <w:p w:rsidR="00891B8D" w:rsidRPr="00BD5B6F" w:rsidRDefault="00891B8D" w:rsidP="00891B8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к участию </w:t>
      </w:r>
      <w:r w:rsidRPr="00AE2367">
        <w:rPr>
          <w:rFonts w:ascii="Times New Roman" w:eastAsia="Times New Roman" w:hAnsi="Times New Roman"/>
          <w:sz w:val="24"/>
          <w:szCs w:val="24"/>
        </w:rPr>
        <w:t>во всероссийских соревнованиях по киокусинкай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«Самарский Кайман» </w:t>
      </w:r>
      <w:r w:rsidRPr="00BD5B6F">
        <w:rPr>
          <w:rFonts w:ascii="Times New Roman" w:eastAsia="Calibri" w:hAnsi="Times New Roman"/>
          <w:sz w:val="24"/>
          <w:szCs w:val="24"/>
        </w:rPr>
        <w:t>(код вида спорта 1730001411Я, группа дисциплин кёкусинкан)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AE2367">
        <w:rPr>
          <w:rFonts w:ascii="Times New Roman" w:eastAsia="Times New Roman" w:hAnsi="Times New Roman"/>
          <w:sz w:val="24"/>
          <w:szCs w:val="24"/>
        </w:rPr>
        <w:t xml:space="preserve">среди </w:t>
      </w:r>
      <w:r>
        <w:rPr>
          <w:rFonts w:ascii="Times New Roman" w:eastAsia="Times New Roman" w:hAnsi="Times New Roman"/>
          <w:sz w:val="24"/>
          <w:szCs w:val="24"/>
        </w:rPr>
        <w:t>мальчиков, девочек, юношей, девушек, юниоров,</w:t>
      </w:r>
      <w:r w:rsidRPr="00AE2367">
        <w:rPr>
          <w:rFonts w:ascii="Times New Roman" w:eastAsia="Times New Roman" w:hAnsi="Times New Roman"/>
          <w:sz w:val="24"/>
          <w:szCs w:val="24"/>
        </w:rPr>
        <w:t xml:space="preserve"> юниорок</w:t>
      </w:r>
      <w:r w:rsidRPr="00AE2367">
        <w:rPr>
          <w:rFonts w:ascii="Times New Roman" w:eastAsia="Calibri" w:hAnsi="Times New Roman"/>
          <w:sz w:val="24"/>
          <w:szCs w:val="24"/>
        </w:rPr>
        <w:t>,</w:t>
      </w:r>
      <w:r>
        <w:rPr>
          <w:rFonts w:ascii="Times New Roman" w:eastAsia="Calibri" w:hAnsi="Times New Roman"/>
          <w:sz w:val="24"/>
          <w:szCs w:val="24"/>
        </w:rPr>
        <w:t xml:space="preserve"> мужчин и женщин, которые состоя</w:t>
      </w:r>
      <w:r w:rsidRPr="00AE2367">
        <w:rPr>
          <w:rFonts w:ascii="Times New Roman" w:eastAsia="Calibri" w:hAnsi="Times New Roman"/>
          <w:sz w:val="24"/>
          <w:szCs w:val="24"/>
        </w:rPr>
        <w:t xml:space="preserve">тся </w:t>
      </w:r>
      <w:r>
        <w:rPr>
          <w:rFonts w:ascii="Times New Roman" w:eastAsia="Calibri" w:hAnsi="Times New Roman"/>
          <w:sz w:val="24"/>
          <w:szCs w:val="24"/>
        </w:rPr>
        <w:t>14-17</w:t>
      </w:r>
      <w:r w:rsidRPr="00AE2367">
        <w:rPr>
          <w:rFonts w:ascii="Times New Roman" w:eastAsia="Calibri" w:hAnsi="Times New Roman"/>
          <w:sz w:val="24"/>
          <w:szCs w:val="24"/>
        </w:rPr>
        <w:t xml:space="preserve"> ноября 20</w:t>
      </w:r>
      <w:r>
        <w:rPr>
          <w:rFonts w:ascii="Times New Roman" w:eastAsia="Calibri" w:hAnsi="Times New Roman"/>
          <w:sz w:val="24"/>
          <w:szCs w:val="24"/>
        </w:rPr>
        <w:t>25</w:t>
      </w:r>
      <w:r w:rsidRPr="00AE2367">
        <w:rPr>
          <w:rFonts w:ascii="Times New Roman" w:eastAsia="Calibri" w:hAnsi="Times New Roman"/>
          <w:sz w:val="24"/>
          <w:szCs w:val="24"/>
        </w:rPr>
        <w:t xml:space="preserve"> г. по адресу: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D5B6F">
        <w:rPr>
          <w:rFonts w:ascii="Times New Roman" w:hAnsi="Times New Roman"/>
          <w:sz w:val="24"/>
          <w:szCs w:val="24"/>
        </w:rPr>
        <w:t xml:space="preserve">г. </w:t>
      </w:r>
      <w:r w:rsidRPr="00BD5B6F">
        <w:rPr>
          <w:rFonts w:ascii="Times New Roman" w:eastAsia="Times New Roman" w:hAnsi="Times New Roman"/>
          <w:sz w:val="24"/>
          <w:szCs w:val="24"/>
          <w:lang w:eastAsia="zh-CN"/>
        </w:rPr>
        <w:t xml:space="preserve">Самара, </w:t>
      </w:r>
      <w:r w:rsidRPr="00BD5B6F">
        <w:rPr>
          <w:rFonts w:ascii="Times New Roman" w:hAnsi="Times New Roman"/>
          <w:sz w:val="24"/>
          <w:szCs w:val="24"/>
          <w:lang w:eastAsia="zh-CN"/>
        </w:rPr>
        <w:t>ул. Физкультурная, д. 116, УСЦ «Грация»</w:t>
      </w:r>
      <w:r w:rsidRPr="00BD5B6F">
        <w:rPr>
          <w:rFonts w:ascii="Times New Roman" w:hAnsi="Times New Roman"/>
          <w:sz w:val="24"/>
          <w:szCs w:val="24"/>
        </w:rPr>
        <w:t>.</w:t>
      </w:r>
    </w:p>
    <w:p w:rsidR="00891B8D" w:rsidRDefault="00891B8D" w:rsidP="00891B8D">
      <w:pPr>
        <w:tabs>
          <w:tab w:val="left" w:pos="3420"/>
          <w:tab w:val="left" w:pos="6300"/>
          <w:tab w:val="left" w:pos="9900"/>
        </w:tabs>
        <w:spacing w:after="12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891B8D" w:rsidRPr="00AE2367" w:rsidRDefault="00891B8D" w:rsidP="00891B8D">
      <w:pPr>
        <w:tabs>
          <w:tab w:val="left" w:pos="3420"/>
          <w:tab w:val="left" w:pos="6300"/>
          <w:tab w:val="left" w:pos="9900"/>
        </w:tabs>
        <w:spacing w:after="12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 правилами соревнований по киокусинкай ознакомлен и в случае получения мно</w:t>
      </w:r>
      <w:r w:rsidR="00383ED5">
        <w:rPr>
          <w:rFonts w:ascii="Times New Roman" w:eastAsia="Calibri" w:hAnsi="Times New Roman"/>
          <w:sz w:val="24"/>
          <w:szCs w:val="24"/>
        </w:rPr>
        <w:t>ю травм на данных соревнованиях, претензий к организаторам соревнований и тренерскому составу иметь не буду.</w:t>
      </w:r>
    </w:p>
    <w:p w:rsidR="00891B8D" w:rsidRPr="00AE2367" w:rsidRDefault="00891B8D" w:rsidP="00891B8D">
      <w:pPr>
        <w:tabs>
          <w:tab w:val="left" w:pos="3420"/>
          <w:tab w:val="left" w:pos="6300"/>
          <w:tab w:val="left" w:pos="9900"/>
        </w:tabs>
        <w:spacing w:after="12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_________________________________________________   __________________</w:t>
      </w:r>
    </w:p>
    <w:p w:rsidR="00891B8D" w:rsidRPr="00AE2367" w:rsidRDefault="00891B8D" w:rsidP="00891B8D">
      <w:pPr>
        <w:tabs>
          <w:tab w:val="left" w:pos="5760"/>
        </w:tabs>
        <w:spacing w:after="120"/>
        <w:rPr>
          <w:rFonts w:ascii="Times New Roman" w:eastAsia="Calibri" w:hAnsi="Times New Roman"/>
          <w:i/>
          <w:sz w:val="24"/>
          <w:szCs w:val="24"/>
        </w:rPr>
      </w:pPr>
      <w:r w:rsidRPr="00AE2367">
        <w:rPr>
          <w:rFonts w:ascii="Times New Roman" w:eastAsia="Calibri" w:hAnsi="Times New Roman"/>
          <w:i/>
          <w:sz w:val="24"/>
          <w:szCs w:val="24"/>
        </w:rPr>
        <w:t xml:space="preserve">         Фамилия, Имя, Отчество собственноручно                                            подпись, дата</w:t>
      </w:r>
    </w:p>
    <w:p w:rsidR="00891B8D" w:rsidRDefault="00891B8D" w:rsidP="00891B8D">
      <w:pPr>
        <w:tabs>
          <w:tab w:val="left" w:pos="3420"/>
          <w:tab w:val="left" w:pos="6300"/>
          <w:tab w:val="left" w:pos="9900"/>
        </w:tabs>
        <w:spacing w:after="120"/>
        <w:ind w:left="540"/>
        <w:rPr>
          <w:b/>
        </w:rPr>
      </w:pPr>
    </w:p>
    <w:p w:rsidR="00891B8D" w:rsidRDefault="00891B8D">
      <w:pPr>
        <w:tabs>
          <w:tab w:val="left" w:pos="3420"/>
          <w:tab w:val="left" w:pos="6300"/>
          <w:tab w:val="left" w:pos="9900"/>
        </w:tabs>
        <w:spacing w:after="120"/>
        <w:ind w:left="540"/>
        <w:rPr>
          <w:b/>
        </w:rPr>
      </w:pPr>
    </w:p>
    <w:sectPr w:rsidR="00891B8D" w:rsidSect="00891B8D">
      <w:pgSz w:w="11906" w:h="16838"/>
      <w:pgMar w:top="1134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17.2pt;height:215.4pt" o:bullet="t">
        <v:imagedata r:id="rId1" o:title="blue"/>
      </v:shape>
    </w:pict>
  </w:numPicBullet>
  <w:abstractNum w:abstractNumId="0" w15:restartNumberingAfterBreak="0">
    <w:nsid w:val="101818F4"/>
    <w:multiLevelType w:val="hybridMultilevel"/>
    <w:tmpl w:val="ECECA1FA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D96C63"/>
    <w:multiLevelType w:val="hybridMultilevel"/>
    <w:tmpl w:val="363644F8"/>
    <w:lvl w:ilvl="0" w:tplc="65DAED68">
      <w:start w:val="2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651E4"/>
    <w:multiLevelType w:val="hybridMultilevel"/>
    <w:tmpl w:val="DD629A16"/>
    <w:lvl w:ilvl="0" w:tplc="FFFFFFFF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4A825E1"/>
    <w:multiLevelType w:val="hybridMultilevel"/>
    <w:tmpl w:val="B9661B20"/>
    <w:lvl w:ilvl="0" w:tplc="FC0E60EC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E0B5490"/>
    <w:multiLevelType w:val="hybridMultilevel"/>
    <w:tmpl w:val="AED6D568"/>
    <w:lvl w:ilvl="0" w:tplc="FFFFFFFF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52A0533"/>
    <w:multiLevelType w:val="hybridMultilevel"/>
    <w:tmpl w:val="3F26FC40"/>
    <w:lvl w:ilvl="0" w:tplc="FC0E60EC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A8D2DBE"/>
    <w:multiLevelType w:val="hybridMultilevel"/>
    <w:tmpl w:val="22B00DDC"/>
    <w:lvl w:ilvl="0" w:tplc="FC0E60EC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FC305F9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673E79D7"/>
    <w:multiLevelType w:val="hybridMultilevel"/>
    <w:tmpl w:val="D9C4CBF0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36724"/>
    <w:multiLevelType w:val="hybridMultilevel"/>
    <w:tmpl w:val="7B90C9E6"/>
    <w:lvl w:ilvl="0" w:tplc="FC0E60E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BA4798"/>
    <w:multiLevelType w:val="hybridMultilevel"/>
    <w:tmpl w:val="B03A32A8"/>
    <w:lvl w:ilvl="0" w:tplc="FFFFFFFF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6C8"/>
    <w:rsid w:val="000017E5"/>
    <w:rsid w:val="00064F84"/>
    <w:rsid w:val="00076D27"/>
    <w:rsid w:val="000A10C5"/>
    <w:rsid w:val="000F32DD"/>
    <w:rsid w:val="00123222"/>
    <w:rsid w:val="001478B2"/>
    <w:rsid w:val="001764CB"/>
    <w:rsid w:val="001876F2"/>
    <w:rsid w:val="001A46C8"/>
    <w:rsid w:val="001E1F88"/>
    <w:rsid w:val="001E7077"/>
    <w:rsid w:val="00234DED"/>
    <w:rsid w:val="002C4C3B"/>
    <w:rsid w:val="0031557B"/>
    <w:rsid w:val="00370640"/>
    <w:rsid w:val="00383ED5"/>
    <w:rsid w:val="00384A96"/>
    <w:rsid w:val="00415AA0"/>
    <w:rsid w:val="00446A6C"/>
    <w:rsid w:val="00446D30"/>
    <w:rsid w:val="005739AB"/>
    <w:rsid w:val="00573BA6"/>
    <w:rsid w:val="005A2892"/>
    <w:rsid w:val="005B3E4B"/>
    <w:rsid w:val="005D66D8"/>
    <w:rsid w:val="005E550B"/>
    <w:rsid w:val="006256E6"/>
    <w:rsid w:val="00672407"/>
    <w:rsid w:val="00686505"/>
    <w:rsid w:val="0068695F"/>
    <w:rsid w:val="006B3C3D"/>
    <w:rsid w:val="00726B9A"/>
    <w:rsid w:val="00734D69"/>
    <w:rsid w:val="00772BD6"/>
    <w:rsid w:val="007F5FA2"/>
    <w:rsid w:val="00845B2F"/>
    <w:rsid w:val="0086238D"/>
    <w:rsid w:val="0087394D"/>
    <w:rsid w:val="00891B8D"/>
    <w:rsid w:val="008A40F6"/>
    <w:rsid w:val="008F474A"/>
    <w:rsid w:val="009120D3"/>
    <w:rsid w:val="00936633"/>
    <w:rsid w:val="009C60EE"/>
    <w:rsid w:val="009F1410"/>
    <w:rsid w:val="00A07E8B"/>
    <w:rsid w:val="00A14084"/>
    <w:rsid w:val="00A56D9C"/>
    <w:rsid w:val="00B12937"/>
    <w:rsid w:val="00B45D5D"/>
    <w:rsid w:val="00B93BD8"/>
    <w:rsid w:val="00BE1146"/>
    <w:rsid w:val="00C0161A"/>
    <w:rsid w:val="00C244D4"/>
    <w:rsid w:val="00C73EE8"/>
    <w:rsid w:val="00C9390E"/>
    <w:rsid w:val="00CC27FF"/>
    <w:rsid w:val="00D26FB8"/>
    <w:rsid w:val="00D747B1"/>
    <w:rsid w:val="00D8422A"/>
    <w:rsid w:val="00DC3BC4"/>
    <w:rsid w:val="00DC3F06"/>
    <w:rsid w:val="00DC6C68"/>
    <w:rsid w:val="00E005BA"/>
    <w:rsid w:val="00E43417"/>
    <w:rsid w:val="00E81934"/>
    <w:rsid w:val="00EE4D5B"/>
    <w:rsid w:val="00EE7849"/>
    <w:rsid w:val="00F63939"/>
    <w:rsid w:val="00FB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629F50BE-A371-4217-832B-152E1322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45D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B45D5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B45D5D"/>
    <w:pPr>
      <w:ind w:left="720"/>
      <w:contextualSpacing/>
    </w:pPr>
    <w:rPr>
      <w:rFonts w:ascii="Calibri" w:eastAsia="MS Mincho" w:hAnsi="Calibri" w:cs="Times New Roman"/>
      <w:lang w:eastAsia="ru-RU"/>
    </w:rPr>
  </w:style>
  <w:style w:type="character" w:styleId="a4">
    <w:name w:val="Hyperlink"/>
    <w:uiPriority w:val="99"/>
    <w:unhideWhenUsed/>
    <w:rsid w:val="00B45D5D"/>
    <w:rPr>
      <w:color w:val="0000FF"/>
      <w:u w:val="single"/>
    </w:rPr>
  </w:style>
  <w:style w:type="paragraph" w:customStyle="1" w:styleId="1">
    <w:name w:val="Обычный1"/>
    <w:rsid w:val="00B45D5D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5">
    <w:name w:val="Normal (Web)"/>
    <w:basedOn w:val="a"/>
    <w:uiPriority w:val="99"/>
    <w:semiHidden/>
    <w:unhideWhenUsed/>
    <w:rsid w:val="00B12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7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p_samara_cayman@mail.ru" TargetMode="External"/><Relationship Id="rId13" Type="http://schemas.openxmlformats.org/officeDocument/2006/relationships/hyperlink" Target="mailto:cayman.samara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ayman.samara@mail.ru" TargetMode="External"/><Relationship Id="rId12" Type="http://schemas.openxmlformats.org/officeDocument/2006/relationships/hyperlink" Target="mailto:cup_samara_cayman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kyokushinkan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cayman.samara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nsport.gov.ru" TargetMode="External"/><Relationship Id="rId10" Type="http://schemas.openxmlformats.org/officeDocument/2006/relationships/hyperlink" Target="http://www.kyokushink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@kyokushinkan.ru" TargetMode="External"/><Relationship Id="rId14" Type="http://schemas.openxmlformats.org/officeDocument/2006/relationships/hyperlink" Target="mailto:cup_samara_cayman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059DC-7430-4EA4-B8FB-E6DBAFD4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3365</Words>
  <Characters>19186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Кайман</dc:creator>
  <cp:lastModifiedBy>Секретарь</cp:lastModifiedBy>
  <cp:revision>2</cp:revision>
  <dcterms:created xsi:type="dcterms:W3CDTF">2025-10-08T11:47:00Z</dcterms:created>
  <dcterms:modified xsi:type="dcterms:W3CDTF">2025-10-08T11:47:00Z</dcterms:modified>
</cp:coreProperties>
</file>